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A3" w:rsidRDefault="008472A3" w:rsidP="008472A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8472A3" w:rsidRDefault="008472A3" w:rsidP="008472A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8472A3" w:rsidRPr="00B97B2A" w:rsidRDefault="008472A3" w:rsidP="008472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97B2A">
        <w:rPr>
          <w:b/>
          <w:sz w:val="28"/>
          <w:szCs w:val="28"/>
        </w:rPr>
        <w:t>МОУ ИРМО «БУРГАЗСКАЯ НОШ»</w:t>
      </w:r>
    </w:p>
    <w:p w:rsidR="008472A3" w:rsidRPr="00B97B2A" w:rsidRDefault="008472A3" w:rsidP="008472A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97B2A">
        <w:rPr>
          <w:b/>
          <w:sz w:val="28"/>
          <w:szCs w:val="28"/>
        </w:rPr>
        <w:t>ОТЧЕТ ЗА 201</w:t>
      </w:r>
      <w:r w:rsidR="0000703A">
        <w:rPr>
          <w:b/>
          <w:sz w:val="28"/>
          <w:szCs w:val="28"/>
        </w:rPr>
        <w:t>6</w:t>
      </w:r>
      <w:r w:rsidRPr="00B97B2A">
        <w:rPr>
          <w:b/>
          <w:sz w:val="28"/>
          <w:szCs w:val="28"/>
        </w:rPr>
        <w:t>-201</w:t>
      </w:r>
      <w:r w:rsidR="0000703A">
        <w:rPr>
          <w:b/>
          <w:sz w:val="28"/>
          <w:szCs w:val="28"/>
        </w:rPr>
        <w:t>7</w:t>
      </w:r>
      <w:r w:rsidRPr="00B97B2A">
        <w:rPr>
          <w:b/>
          <w:sz w:val="28"/>
          <w:szCs w:val="28"/>
        </w:rPr>
        <w:t xml:space="preserve"> учебный год</w:t>
      </w:r>
    </w:p>
    <w:p w:rsidR="008472A3" w:rsidRDefault="008472A3" w:rsidP="008472A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8472A3" w:rsidRDefault="008472A3" w:rsidP="008472A3">
      <w:pPr>
        <w:autoSpaceDE w:val="0"/>
        <w:autoSpaceDN w:val="0"/>
        <w:adjustRightInd w:val="0"/>
        <w:ind w:firstLine="567"/>
        <w:rPr>
          <w:b/>
        </w:rPr>
      </w:pPr>
      <w:r w:rsidRPr="008472A3">
        <w:rPr>
          <w:b/>
        </w:rPr>
        <w:t>1.</w:t>
      </w:r>
      <w:r>
        <w:rPr>
          <w:b/>
        </w:rPr>
        <w:t>Капитальный и текущий ремонт</w:t>
      </w:r>
    </w:p>
    <w:p w:rsidR="008472A3" w:rsidRPr="008472A3" w:rsidRDefault="008472A3" w:rsidP="008472A3">
      <w:pPr>
        <w:autoSpaceDE w:val="0"/>
        <w:autoSpaceDN w:val="0"/>
        <w:adjustRightInd w:val="0"/>
        <w:ind w:firstLine="567"/>
      </w:pPr>
      <w:r>
        <w:t>В июне 2016 года проведен текущий ремонт за счет средств учителей и работников школы</w:t>
      </w:r>
      <w:r w:rsidR="00B97B2A">
        <w:t>, частичных средств родителей</w:t>
      </w:r>
      <w:r>
        <w:t xml:space="preserve"> (побелка здания, покраска пола, частично покрашены окна, сделан пандус и ящик для мусора) </w:t>
      </w:r>
    </w:p>
    <w:p w:rsidR="008472A3" w:rsidRDefault="008472A3" w:rsidP="008472A3">
      <w:pPr>
        <w:autoSpaceDE w:val="0"/>
        <w:autoSpaceDN w:val="0"/>
        <w:adjustRightInd w:val="0"/>
        <w:ind w:firstLine="567"/>
        <w:rPr>
          <w:b/>
        </w:rPr>
      </w:pPr>
      <w:r w:rsidRPr="008472A3">
        <w:rPr>
          <w:b/>
        </w:rPr>
        <w:t>2.</w:t>
      </w:r>
      <w:r>
        <w:rPr>
          <w:b/>
          <w:u w:val="single"/>
        </w:rPr>
        <w:t xml:space="preserve"> </w:t>
      </w:r>
      <w:r w:rsidRPr="008472A3">
        <w:rPr>
          <w:b/>
        </w:rPr>
        <w:t>Укрепление материально-технической базы</w:t>
      </w:r>
    </w:p>
    <w:p w:rsidR="008472A3" w:rsidRDefault="008472A3" w:rsidP="008472A3">
      <w:pPr>
        <w:autoSpaceDE w:val="0"/>
        <w:autoSpaceDN w:val="0"/>
        <w:adjustRightInd w:val="0"/>
        <w:ind w:firstLine="567"/>
        <w:rPr>
          <w:b/>
        </w:rPr>
      </w:pPr>
    </w:p>
    <w:p w:rsidR="008472A3" w:rsidRPr="00BE1D70" w:rsidRDefault="00BE1D70" w:rsidP="008472A3">
      <w:pPr>
        <w:autoSpaceDE w:val="0"/>
        <w:autoSpaceDN w:val="0"/>
        <w:adjustRightInd w:val="0"/>
        <w:ind w:firstLine="567"/>
      </w:pPr>
      <w:r w:rsidRPr="00BE1D70">
        <w:t>Школа обеспечена мебелью на 100%</w:t>
      </w:r>
    </w:p>
    <w:p w:rsidR="008472A3" w:rsidRDefault="008472A3" w:rsidP="008472A3">
      <w:pPr>
        <w:autoSpaceDE w:val="0"/>
        <w:autoSpaceDN w:val="0"/>
        <w:adjustRightInd w:val="0"/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E1D7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Вешалка напольная двухсторонняя 18 мест 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E1D7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Доска ауд. ДА-32 </w:t>
            </w:r>
            <w:r w:rsidR="00BE1D70">
              <w:rPr>
                <w:rFonts w:eastAsia="Times New Roman"/>
                <w:color w:val="000000"/>
                <w:lang w:eastAsia="ru-RU"/>
              </w:rPr>
              <w:t>– 2 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Стеллаж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Stillang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Россия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E1D7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Стеллаж 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Стеллаж комбинированный (4 наклонные+2горизонтальные полки)900*278* h1910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Стол обеденный 6-мест 1500*600*760 пластик под скамейки</w:t>
            </w:r>
            <w:r w:rsidR="004900DD">
              <w:rPr>
                <w:rFonts w:eastAsia="Times New Roman"/>
                <w:color w:val="000000"/>
                <w:lang w:eastAsia="ru-RU"/>
              </w:rPr>
              <w:t>-2шт.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Стол преподавателя корпусной с подвесной тумбой 1200*600*р760</w:t>
            </w:r>
            <w:r w:rsidR="00BE1D70">
              <w:rPr>
                <w:rFonts w:eastAsia="Times New Roman"/>
                <w:color w:val="000000"/>
                <w:lang w:eastAsia="ru-RU"/>
              </w:rPr>
              <w:t>-2 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Стол производственный СПР-3 1500/600 с бортом</w:t>
            </w:r>
            <w:r w:rsidR="00BE1D70">
              <w:rPr>
                <w:rFonts w:eastAsia="Times New Roman"/>
                <w:color w:val="000000"/>
                <w:lang w:eastAsia="ru-RU"/>
              </w:rPr>
              <w:t>- 2 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Тумба под плакаты и карты</w:t>
            </w:r>
            <w:r w:rsidR="00BE1D70">
              <w:rPr>
                <w:rFonts w:eastAsia="Times New Roman"/>
                <w:color w:val="000000"/>
                <w:lang w:eastAsia="ru-RU"/>
              </w:rPr>
              <w:t>-2 шт.</w:t>
            </w:r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Холодильник "Бирюса" Россия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Шкаф для учебных пособий 800*400*1774 низ дверки, верх-стекло</w:t>
            </w:r>
            <w:r w:rsidR="004900DD">
              <w:rPr>
                <w:rFonts w:eastAsia="Times New Roman"/>
                <w:color w:val="000000"/>
                <w:lang w:eastAsia="ru-RU"/>
              </w:rPr>
              <w:t>-6 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Скамейка 3-местн. 1050*300*h420 </w:t>
            </w:r>
            <w:r w:rsidR="004900DD">
              <w:rPr>
                <w:rFonts w:eastAsia="Times New Roman"/>
                <w:color w:val="000000"/>
                <w:lang w:eastAsia="ru-RU"/>
              </w:rPr>
              <w:t>-2шт.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Скамейка 3-местн. 1250*300*h420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металлокаркас</w:t>
            </w:r>
            <w:proofErr w:type="gramStart"/>
            <w:r w:rsidRPr="008472A3">
              <w:rPr>
                <w:rFonts w:eastAsia="Times New Roman"/>
                <w:color w:val="000000"/>
                <w:lang w:eastAsia="ru-RU"/>
              </w:rPr>
              <w:t>,Л</w:t>
            </w:r>
            <w:proofErr w:type="gramEnd"/>
            <w:r w:rsidRPr="008472A3">
              <w:rPr>
                <w:rFonts w:eastAsia="Times New Roman"/>
                <w:color w:val="000000"/>
                <w:lang w:eastAsia="ru-RU"/>
              </w:rPr>
              <w:t>ДСП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4900DD">
              <w:rPr>
                <w:rFonts w:eastAsia="Times New Roman"/>
                <w:color w:val="000000"/>
                <w:lang w:eastAsia="ru-RU"/>
              </w:rPr>
              <w:t>-4шт.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Стол компьютерный СК-05 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Стол учен. 2-мест.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рег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8472A3">
              <w:rPr>
                <w:rFonts w:eastAsia="Times New Roman"/>
                <w:color w:val="000000"/>
                <w:lang w:eastAsia="ru-RU"/>
              </w:rPr>
              <w:t>выс</w:t>
            </w:r>
            <w:proofErr w:type="spellEnd"/>
            <w:proofErr w:type="gramEnd"/>
            <w:r w:rsidRPr="008472A3">
              <w:rPr>
                <w:rFonts w:eastAsia="Times New Roman"/>
                <w:color w:val="000000"/>
                <w:lang w:eastAsia="ru-RU"/>
              </w:rPr>
              <w:t xml:space="preserve"> №2-4 (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прямоуг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. труба) </w:t>
            </w:r>
            <w:r w:rsidR="004900DD">
              <w:rPr>
                <w:rFonts w:eastAsia="Times New Roman"/>
                <w:color w:val="000000"/>
                <w:lang w:eastAsia="ru-RU"/>
              </w:rPr>
              <w:t>-13шт.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Стул офисный ткань </w:t>
            </w:r>
            <w:r w:rsidR="004900DD">
              <w:rPr>
                <w:rFonts w:eastAsia="Times New Roman"/>
                <w:color w:val="000000"/>
                <w:lang w:eastAsia="ru-RU"/>
              </w:rPr>
              <w:t>-2шт.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4900D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Стул полумягкий </w:t>
            </w: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Стул учен. 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рег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8472A3">
              <w:rPr>
                <w:rFonts w:eastAsia="Times New Roman"/>
                <w:color w:val="000000"/>
                <w:lang w:eastAsia="ru-RU"/>
              </w:rPr>
              <w:t>выс</w:t>
            </w:r>
            <w:proofErr w:type="spellEnd"/>
            <w:proofErr w:type="gramEnd"/>
            <w:r w:rsidRPr="008472A3">
              <w:rPr>
                <w:rFonts w:eastAsia="Times New Roman"/>
                <w:color w:val="000000"/>
                <w:lang w:eastAsia="ru-RU"/>
              </w:rPr>
              <w:t xml:space="preserve"> "2-4 к-с прямоугольная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труба,гнутоклееная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фанера</w:t>
            </w:r>
            <w:r w:rsidR="004900DD">
              <w:rPr>
                <w:rFonts w:eastAsia="Times New Roman"/>
                <w:color w:val="000000"/>
                <w:lang w:eastAsia="ru-RU"/>
              </w:rPr>
              <w:t>-26шт.</w:t>
            </w:r>
          </w:p>
        </w:tc>
      </w:tr>
    </w:tbl>
    <w:p w:rsidR="004900DD" w:rsidRDefault="004900DD" w:rsidP="00BE1D70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4900DD" w:rsidRDefault="004900DD" w:rsidP="004900DD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ИНФОРМАЦИОННО -_МЕТОДИЧЕСКИЕ УСЛОВИЯ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1.Сборник диктантов и творческих работ (1200).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2.Поурочное планирование по русскому языку 4 класс.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lastRenderedPageBreak/>
        <w:t>3. Поурочное планирование по русскому языку 3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4.Поурочное планирование по русскому языку 2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5.Поурочное планирование по русскому язык</w:t>
      </w:r>
      <w:proofErr w:type="gramStart"/>
      <w:r w:rsidRPr="00C63C1E">
        <w:t>у(</w:t>
      </w:r>
      <w:proofErr w:type="gramEnd"/>
      <w:r w:rsidRPr="00C63C1E">
        <w:t>обучение грамоте)1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6.Поурочное планирование по математике 3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7.Поурочное планирование по математике 2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8.Поурочное планирование по математике 1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9.Поурочное планирование по окружающему миру 3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10.Поурочное планирование по окружающему миру 2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11.Поурочное планирование по окружающему миру 1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12.Поурочное планирование по литературному чтению 1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13.Поурочное планирование по литературному чтению 2класс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14.Поурочное планирование по литературному чтению 3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15.Поурочное планирование по ИЗО 1 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 xml:space="preserve">16.Поурочное планирование </w:t>
      </w:r>
      <w:proofErr w:type="gramStart"/>
      <w:r w:rsidRPr="00C63C1E">
        <w:t>по</w:t>
      </w:r>
      <w:proofErr w:type="gramEnd"/>
      <w:r w:rsidRPr="00C63C1E">
        <w:t xml:space="preserve"> ИЗО 2класс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17.Поурочное планирование по физкультуре 1-2-3-4 классы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18.Рабочие программы по всем предметам 1-2-3 классы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 xml:space="preserve">19.Технологические карты уроков по математике, русскому языку, </w:t>
      </w:r>
      <w:proofErr w:type="spellStart"/>
      <w:r w:rsidRPr="00C63C1E">
        <w:t>чтению</w:t>
      </w:r>
      <w:proofErr w:type="gramStart"/>
      <w:r w:rsidRPr="00C63C1E">
        <w:t>,ф</w:t>
      </w:r>
      <w:proofErr w:type="gramEnd"/>
      <w:r w:rsidRPr="00C63C1E">
        <w:t>изкультуре,ИЗО</w:t>
      </w:r>
      <w:proofErr w:type="spellEnd"/>
      <w:r w:rsidRPr="00C63C1E">
        <w:t xml:space="preserve"> 1-2-3-4  классы</w:t>
      </w:r>
    </w:p>
    <w:p w:rsidR="004900DD" w:rsidRPr="00C63C1E" w:rsidRDefault="004900DD" w:rsidP="004900DD">
      <w:pPr>
        <w:spacing w:after="200" w:line="276" w:lineRule="auto"/>
        <w:jc w:val="left"/>
      </w:pPr>
      <w:r w:rsidRPr="00C63C1E">
        <w:t>20. РАБОЧИЕ ПРОГРАММЫ</w:t>
      </w:r>
      <w:proofErr w:type="gramStart"/>
      <w:r w:rsidRPr="00C63C1E">
        <w:t>.Д</w:t>
      </w:r>
      <w:proofErr w:type="gramEnd"/>
      <w:r w:rsidRPr="00C63C1E">
        <w:t>ИСКИ.2-3 классы</w:t>
      </w:r>
    </w:p>
    <w:p w:rsidR="004900DD" w:rsidRDefault="004900DD" w:rsidP="00BE1D70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8472A3" w:rsidRPr="008472A3" w:rsidRDefault="008472A3" w:rsidP="008472A3">
      <w:pPr>
        <w:autoSpaceDE w:val="0"/>
        <w:autoSpaceDN w:val="0"/>
        <w:adjustRightInd w:val="0"/>
        <w:contextualSpacing/>
        <w:rPr>
          <w:b/>
          <w:bCs/>
        </w:rPr>
      </w:pPr>
      <w:r w:rsidRPr="008472A3">
        <w:rPr>
          <w:b/>
          <w:bCs/>
        </w:rPr>
        <w:t>Информационно-образовательная среда образовательного учреждения</w:t>
      </w:r>
    </w:p>
    <w:p w:rsidR="008472A3" w:rsidRPr="008472A3" w:rsidRDefault="008472A3" w:rsidP="008472A3">
      <w:pPr>
        <w:autoSpaceDE w:val="0"/>
        <w:autoSpaceDN w:val="0"/>
        <w:adjustRightInd w:val="0"/>
        <w:contextualSpacing/>
      </w:pPr>
      <w:r w:rsidRPr="008472A3">
        <w:rPr>
          <w:b/>
          <w:bCs/>
          <w:i/>
          <w:iCs/>
        </w:rPr>
        <w:t xml:space="preserve">включает </w:t>
      </w:r>
      <w:r w:rsidRPr="008472A3">
        <w:t>в себя совокупность технологических средств (компьютеры, базы данных, программные продукты и др.),</w:t>
      </w:r>
    </w:p>
    <w:p w:rsidR="008472A3" w:rsidRPr="008472A3" w:rsidRDefault="008472A3" w:rsidP="008472A3">
      <w:pPr>
        <w:autoSpaceDE w:val="0"/>
        <w:autoSpaceDN w:val="0"/>
        <w:adjustRightInd w:val="0"/>
        <w:contextualSpacing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8472A3" w:rsidRPr="008472A3" w:rsidTr="008472A3">
        <w:trPr>
          <w:trHeight w:val="361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Аппаратно-программный комплекс Тип 3</w:t>
            </w:r>
          </w:p>
        </w:tc>
      </w:tr>
      <w:tr w:rsidR="008472A3" w:rsidRPr="008472A3" w:rsidTr="008472A3">
        <w:trPr>
          <w:trHeight w:val="41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Интерактивная доска ROMETHEANACTIVOARD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97B2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Компьютер в сборе 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97B2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Музыкальный центр Самсунг 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Мультимедиа проектор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BtrQ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MX 505</w:t>
            </w:r>
          </w:p>
        </w:tc>
      </w:tr>
      <w:tr w:rsidR="008472A3" w:rsidRPr="0000703A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val="en-US"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МФУ</w:t>
            </w:r>
            <w:r w:rsidRPr="008472A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8472A3">
              <w:rPr>
                <w:rFonts w:eastAsia="Times New Roman"/>
                <w:color w:val="000000"/>
                <w:lang w:eastAsia="ru-RU"/>
              </w:rPr>
              <w:t>НР</w:t>
            </w:r>
            <w:r w:rsidRPr="008472A3">
              <w:rPr>
                <w:rFonts w:eastAsia="Times New Roman"/>
                <w:color w:val="000000"/>
                <w:lang w:val="en-US" w:eastAsia="ru-RU"/>
              </w:rPr>
              <w:t xml:space="preserve"> Laser Jet </w:t>
            </w:r>
            <w:r w:rsidRPr="008472A3">
              <w:rPr>
                <w:rFonts w:eastAsia="Times New Roman"/>
                <w:color w:val="000000"/>
                <w:lang w:eastAsia="ru-RU"/>
              </w:rPr>
              <w:t>М</w:t>
            </w:r>
            <w:r w:rsidRPr="008472A3">
              <w:rPr>
                <w:rFonts w:eastAsia="Times New Roman"/>
                <w:color w:val="000000"/>
                <w:lang w:val="en-US" w:eastAsia="ru-RU"/>
              </w:rPr>
              <w:t>1132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Ноутбук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Lenovo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IdealPad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G15|6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97B2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lastRenderedPageBreak/>
              <w:t xml:space="preserve">Платформа Эволюция 51.5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Intel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Celeron</w:t>
            </w:r>
            <w:proofErr w:type="spellEnd"/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B97B2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>Принтер (Многофункциональное устройство)</w:t>
            </w:r>
            <w:r w:rsidR="00B97B2A">
              <w:rPr>
                <w:rFonts w:eastAsia="Times New Roman"/>
                <w:color w:val="000000"/>
                <w:lang w:eastAsia="ru-RU"/>
              </w:rPr>
              <w:t>-2 шт.</w:t>
            </w:r>
            <w:r w:rsidRPr="008472A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8472A3" w:rsidRPr="008472A3" w:rsidTr="008472A3">
        <w:trPr>
          <w:trHeight w:val="48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Принтер/сканер/копир лазерный </w:t>
            </w:r>
            <w:proofErr w:type="spellStart"/>
            <w:r w:rsidRPr="008472A3">
              <w:rPr>
                <w:rFonts w:eastAsia="Times New Roman"/>
                <w:color w:val="000000"/>
                <w:lang w:eastAsia="ru-RU"/>
              </w:rPr>
              <w:t>Xerox</w:t>
            </w:r>
            <w:proofErr w:type="spellEnd"/>
          </w:p>
        </w:tc>
      </w:tr>
    </w:tbl>
    <w:p w:rsidR="008472A3" w:rsidRPr="008472A3" w:rsidRDefault="008472A3" w:rsidP="008472A3">
      <w:pPr>
        <w:autoSpaceDE w:val="0"/>
        <w:autoSpaceDN w:val="0"/>
        <w:adjustRightInd w:val="0"/>
        <w:contextualSpacing/>
      </w:pPr>
    </w:p>
    <w:p w:rsidR="008472A3" w:rsidRPr="008472A3" w:rsidRDefault="008472A3" w:rsidP="008472A3">
      <w:pPr>
        <w:spacing w:after="200" w:line="276" w:lineRule="auto"/>
        <w:jc w:val="center"/>
        <w:rPr>
          <w:b/>
          <w:u w:val="single"/>
        </w:rPr>
      </w:pPr>
      <w:r w:rsidRPr="008472A3">
        <w:rPr>
          <w:b/>
          <w:u w:val="single"/>
        </w:rPr>
        <w:t>ИНФОРМАЦИОННО</w:t>
      </w:r>
      <w:proofErr w:type="gramStart"/>
      <w:r w:rsidRPr="008472A3">
        <w:rPr>
          <w:b/>
          <w:u w:val="single"/>
        </w:rPr>
        <w:t>_</w:t>
      </w:r>
      <w:r w:rsidR="00B97B2A">
        <w:rPr>
          <w:b/>
          <w:u w:val="single"/>
        </w:rPr>
        <w:t>-</w:t>
      </w:r>
      <w:proofErr w:type="gramEnd"/>
      <w:r w:rsidRPr="008472A3">
        <w:rPr>
          <w:b/>
          <w:u w:val="single"/>
        </w:rPr>
        <w:t>МЕТОДИЧЕСКИЕ УСЛОВИЯ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1.Сборник диктантов и творческих работ (1200).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2.Поурочное планирование по русскому языку 4 класс.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3. Поурочное планирование по русскому языку 3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4.Поурочное планирование по русскому языку 2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5.Поурочное планирование по русскому язык</w:t>
      </w:r>
      <w:proofErr w:type="gramStart"/>
      <w:r w:rsidRPr="008472A3">
        <w:t>у(</w:t>
      </w:r>
      <w:proofErr w:type="gramEnd"/>
      <w:r w:rsidRPr="008472A3">
        <w:t>обучение грамоте)1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6.Поурочное планирование по математике 3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7.Поурочное планирование по математике 2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8.Поурочное планирование по математике 1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9.Поурочное планирование по окружающему миру 3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10.Поурочное планирование по окружающему миру 2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11.Поурочное планирование по окружающему миру 1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12.Поурочное планирование по литературному чтению 1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13.Поурочное планирование по литературному чтению 2класс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14.Поурочное планирование по литературному чтению 3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15.Поурочное планирование по ИЗО 1 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 xml:space="preserve">16.Поурочное планирование </w:t>
      </w:r>
      <w:proofErr w:type="gramStart"/>
      <w:r w:rsidRPr="008472A3">
        <w:t>по</w:t>
      </w:r>
      <w:proofErr w:type="gramEnd"/>
      <w:r w:rsidRPr="008472A3">
        <w:t xml:space="preserve"> ИЗО 2класс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17.Поурочное планирование по физкультуре 1-2-3-4 классы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18.Рабочие программы по всем предметам 1-2-3 классы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 xml:space="preserve">19.Технологические карты уроков по математике, русскому языку, </w:t>
      </w:r>
      <w:proofErr w:type="spellStart"/>
      <w:r w:rsidRPr="008472A3">
        <w:t>чтению</w:t>
      </w:r>
      <w:proofErr w:type="gramStart"/>
      <w:r w:rsidRPr="008472A3">
        <w:t>,ф</w:t>
      </w:r>
      <w:proofErr w:type="gramEnd"/>
      <w:r w:rsidRPr="008472A3">
        <w:t>изкультуре,ИЗО</w:t>
      </w:r>
      <w:proofErr w:type="spellEnd"/>
      <w:r w:rsidRPr="008472A3">
        <w:t xml:space="preserve"> 1-2-3-4  классы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20. РАБОЧИЕ ПРОГРАММЫ</w:t>
      </w:r>
      <w:proofErr w:type="gramStart"/>
      <w:r w:rsidRPr="008472A3">
        <w:t>.Д</w:t>
      </w:r>
      <w:proofErr w:type="gramEnd"/>
      <w:r w:rsidRPr="008472A3">
        <w:t>ИСКИ.2-3 классы</w:t>
      </w:r>
    </w:p>
    <w:p w:rsidR="008472A3" w:rsidRPr="008472A3" w:rsidRDefault="008472A3" w:rsidP="008472A3">
      <w:pPr>
        <w:spacing w:after="200" w:line="276" w:lineRule="auto"/>
        <w:jc w:val="center"/>
        <w:rPr>
          <w:b/>
          <w:u w:val="single"/>
        </w:rPr>
      </w:pPr>
      <w:r w:rsidRPr="008472A3">
        <w:rPr>
          <w:b/>
          <w:u w:val="single"/>
        </w:rPr>
        <w:t>ХУДОЖЕСТВЕННАЯ ЛИТЕРАТУРА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1.В. Скиф. Шла по улице корова.- 3 штуки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2.М.</w:t>
      </w:r>
      <w:proofErr w:type="gramStart"/>
      <w:r w:rsidRPr="008472A3">
        <w:t>Молчанов-Сибирский</w:t>
      </w:r>
      <w:proofErr w:type="gramEnd"/>
      <w:r w:rsidRPr="008472A3">
        <w:t>. Дяди Вани туесок.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lastRenderedPageBreak/>
        <w:t>3.Б.Заходер</w:t>
      </w:r>
      <w:proofErr w:type="gramStart"/>
      <w:r w:rsidRPr="008472A3">
        <w:t xml:space="preserve"> .</w:t>
      </w:r>
      <w:proofErr w:type="gramEnd"/>
      <w:r w:rsidRPr="008472A3">
        <w:t xml:space="preserve"> Кто ходит в гости по утрам.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 xml:space="preserve">4. </w:t>
      </w:r>
      <w:proofErr w:type="spellStart"/>
      <w:r w:rsidRPr="008472A3">
        <w:t>А.Хайт</w:t>
      </w:r>
      <w:proofErr w:type="spellEnd"/>
      <w:r w:rsidRPr="008472A3">
        <w:t>. День рождения кота Леопольда.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5.</w:t>
      </w:r>
      <w:proofErr w:type="gramStart"/>
      <w:r w:rsidRPr="008472A3">
        <w:t>В</w:t>
      </w:r>
      <w:proofErr w:type="gramEnd"/>
      <w:r w:rsidRPr="008472A3">
        <w:t xml:space="preserve"> Губарев. Королевство кривых зеркал.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6.В.Бианки</w:t>
      </w:r>
      <w:proofErr w:type="gramStart"/>
      <w:r w:rsidRPr="008472A3">
        <w:t>.Р</w:t>
      </w:r>
      <w:proofErr w:type="gramEnd"/>
      <w:r w:rsidRPr="008472A3">
        <w:t>ассказы о животных.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7.А.Линдгрен</w:t>
      </w:r>
      <w:proofErr w:type="gramStart"/>
      <w:r w:rsidRPr="008472A3">
        <w:t>.М</w:t>
      </w:r>
      <w:proofErr w:type="gramEnd"/>
      <w:r w:rsidRPr="008472A3">
        <w:t xml:space="preserve">алыш и </w:t>
      </w:r>
      <w:proofErr w:type="spellStart"/>
      <w:r w:rsidRPr="008472A3">
        <w:t>Карлсон</w:t>
      </w:r>
      <w:proofErr w:type="spellEnd"/>
      <w:r w:rsidRPr="008472A3">
        <w:t>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8.Ф.Камов</w:t>
      </w:r>
      <w:proofErr w:type="gramStart"/>
      <w:r w:rsidRPr="008472A3">
        <w:t>.Н</w:t>
      </w:r>
      <w:proofErr w:type="gramEnd"/>
      <w:r w:rsidRPr="008472A3">
        <w:t>у, погоди!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9.Внеклассное чтение 2 класс.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10.Мифы и легенды. Аргонавты.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11.А.С. Пушкин. Сказка о мертвой царевне.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12.Б.Гримм</w:t>
      </w:r>
      <w:proofErr w:type="gramStart"/>
      <w:r w:rsidRPr="008472A3">
        <w:t>.Г</w:t>
      </w:r>
      <w:proofErr w:type="gramEnd"/>
      <w:r w:rsidRPr="008472A3">
        <w:t>оспожа Метелица.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13.Г.Х.Андерсен</w:t>
      </w:r>
      <w:proofErr w:type="gramStart"/>
      <w:r w:rsidRPr="008472A3">
        <w:t>.П</w:t>
      </w:r>
      <w:proofErr w:type="gramEnd"/>
      <w:r w:rsidRPr="008472A3">
        <w:t>астушка и трубочист.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14.Г.Х.Андерсен</w:t>
      </w:r>
      <w:proofErr w:type="gramStart"/>
      <w:r w:rsidRPr="008472A3">
        <w:t>.С</w:t>
      </w:r>
      <w:proofErr w:type="gramEnd"/>
      <w:r w:rsidRPr="008472A3">
        <w:t>нежная Королева.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15.Г.Х.Андерсен</w:t>
      </w:r>
      <w:proofErr w:type="gramStart"/>
      <w:r w:rsidRPr="008472A3">
        <w:t>.П</w:t>
      </w:r>
      <w:proofErr w:type="gramEnd"/>
      <w:r w:rsidRPr="008472A3">
        <w:t>ринцесса на горошине.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16.Дж</w:t>
      </w:r>
      <w:proofErr w:type="gramStart"/>
      <w:r w:rsidRPr="008472A3">
        <w:t>.С</w:t>
      </w:r>
      <w:proofErr w:type="gramEnd"/>
      <w:r w:rsidRPr="008472A3">
        <w:t>вифт.Путешествие Гулливера.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17.Д.Н.Мамин-Сибиряк</w:t>
      </w:r>
      <w:proofErr w:type="gramStart"/>
      <w:r w:rsidRPr="008472A3">
        <w:t>.С</w:t>
      </w:r>
      <w:proofErr w:type="gramEnd"/>
      <w:r w:rsidRPr="008472A3">
        <w:t>ерая шейка.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18.А.Дюма</w:t>
      </w:r>
      <w:proofErr w:type="gramStart"/>
      <w:r w:rsidRPr="008472A3">
        <w:t>.Т</w:t>
      </w:r>
      <w:proofErr w:type="gramEnd"/>
      <w:r w:rsidRPr="008472A3">
        <w:t>ри мушкетера.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19.Сказки русских писателей.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20.М.Пришвин</w:t>
      </w:r>
      <w:proofErr w:type="gramStart"/>
      <w:r w:rsidRPr="008472A3">
        <w:t>.К</w:t>
      </w:r>
      <w:proofErr w:type="gramEnd"/>
      <w:r w:rsidRPr="008472A3">
        <w:t>ладовая солнца.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 xml:space="preserve">21. </w:t>
      </w:r>
      <w:proofErr w:type="spellStart"/>
      <w:r w:rsidRPr="008472A3">
        <w:t>Я.Экхольм</w:t>
      </w:r>
      <w:proofErr w:type="spellEnd"/>
      <w:r w:rsidRPr="008472A3">
        <w:t xml:space="preserve">. Тутта </w:t>
      </w:r>
      <w:proofErr w:type="spellStart"/>
      <w:r w:rsidRPr="008472A3">
        <w:t>Карлсон</w:t>
      </w:r>
      <w:proofErr w:type="spellEnd"/>
      <w:r w:rsidRPr="008472A3">
        <w:t>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22.В летней школе ударения.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23.А.С.Пушкин</w:t>
      </w:r>
      <w:proofErr w:type="gramStart"/>
      <w:r w:rsidRPr="008472A3">
        <w:t>.С</w:t>
      </w:r>
      <w:proofErr w:type="gramEnd"/>
      <w:r w:rsidRPr="008472A3">
        <w:t>тихотворения.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24.К.Чуковский</w:t>
      </w:r>
      <w:proofErr w:type="gramStart"/>
      <w:r w:rsidRPr="008472A3">
        <w:t>.С</w:t>
      </w:r>
      <w:proofErr w:type="gramEnd"/>
      <w:r w:rsidRPr="008472A3">
        <w:t>тихи и сказки.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25.К.Чуковский Телефон.</w:t>
      </w:r>
    </w:p>
    <w:p w:rsidR="008472A3" w:rsidRPr="008472A3" w:rsidRDefault="008472A3" w:rsidP="008472A3">
      <w:pPr>
        <w:spacing w:after="200" w:line="276" w:lineRule="auto"/>
        <w:jc w:val="left"/>
      </w:pPr>
      <w:r w:rsidRPr="008472A3">
        <w:t>26.В.Драгунский</w:t>
      </w:r>
      <w:proofErr w:type="gramStart"/>
      <w:r w:rsidRPr="008472A3">
        <w:t>.Д</w:t>
      </w:r>
      <w:proofErr w:type="gramEnd"/>
      <w:r w:rsidRPr="008472A3">
        <w:t>енискины Рассказы.</w:t>
      </w:r>
    </w:p>
    <w:p w:rsidR="00FC7DE3" w:rsidRDefault="008472A3" w:rsidP="008472A3">
      <w:r w:rsidRPr="008472A3">
        <w:t xml:space="preserve">27.Е </w:t>
      </w:r>
      <w:proofErr w:type="spellStart"/>
      <w:r w:rsidRPr="008472A3">
        <w:t>Поплянова</w:t>
      </w:r>
      <w:proofErr w:type="spellEnd"/>
      <w:proofErr w:type="gramStart"/>
      <w:r w:rsidRPr="008472A3">
        <w:t xml:space="preserve"> .</w:t>
      </w:r>
      <w:proofErr w:type="gramEnd"/>
      <w:r w:rsidRPr="008472A3">
        <w:t xml:space="preserve">Мы на уроке играем.  </w:t>
      </w:r>
    </w:p>
    <w:p w:rsidR="008472A3" w:rsidRDefault="008472A3" w:rsidP="008472A3">
      <w:r w:rsidRPr="008472A3">
        <w:t>28.Э.Успенский. Грамота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Что такое хорошо и что такое плохо  </w:t>
            </w:r>
          </w:p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t xml:space="preserve">Энциклопедия родной природы </w:t>
            </w:r>
          </w:p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72A3" w:rsidRPr="008472A3" w:rsidTr="008472A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472A3">
              <w:rPr>
                <w:rFonts w:eastAsia="Times New Roman"/>
                <w:color w:val="000000"/>
                <w:lang w:eastAsia="ru-RU"/>
              </w:rPr>
              <w:lastRenderedPageBreak/>
              <w:t xml:space="preserve">Я на солнышке лежу </w:t>
            </w:r>
          </w:p>
          <w:p w:rsidR="008472A3" w:rsidRPr="008472A3" w:rsidRDefault="008472A3" w:rsidP="008472A3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"Словарь говоров русских старожилов Байкальской Сибири"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В.Скиф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"Шла по улице корова"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И.И.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Молчанов-Сибирский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"Дяди Ванин туесок"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Прелестно!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Про летающую корову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Про Незнайку и других коротышек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Разбор слова по составу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Рассказы о животных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Мир сказок Андерсена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Мишкина каша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Мяч резиновый Бургазская школа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Наши любимые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праздники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,С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тихи,песни,загадки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Новый год с героями из мультиков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Ну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,п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огодите!3 и 4 серии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Песенка друзей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Айболит и другие сказки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Большая новогодняя книга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 траве сидел кузнечик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Веселые рассказы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Веселый счет 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Внеклассное чтение,2кл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Внеклассное чтение,3-4кл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Волшебное слово 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Времена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года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,С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тихи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русских поэтов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Денискины рассказы 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День рождения кота Леопольда </w:t>
            </w:r>
          </w:p>
        </w:tc>
      </w:tr>
    </w:tbl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</w:p>
    <w:p w:rsidR="00FC7DE3" w:rsidRDefault="00B97B2A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  <w:r>
        <w:rPr>
          <w:b/>
          <w:u w:val="single"/>
        </w:rPr>
        <w:lastRenderedPageBreak/>
        <w:t>Н</w:t>
      </w:r>
      <w:r w:rsidR="00FC7DE3">
        <w:rPr>
          <w:b/>
          <w:u w:val="single"/>
        </w:rPr>
        <w:t>аглядные пособия</w:t>
      </w: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DVD Уроки Кирилла 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Мефодия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Русский язык Математика Окружающий мир 4 класс Кирилл и Мефодий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At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hospital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My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body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Appearance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к-т 32 </w:t>
            </w:r>
            <w:proofErr w:type="spellStart"/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 xml:space="preserve"> тематические карточки английский язык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Азбука 1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кл</w:t>
            </w:r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:К</w:t>
            </w:r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>арточки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по обучению грамоте: к учебнику Горецкого В.Г. ФГОС Крылова О.Н. Экзамен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Алфавит магнитный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Глобус физический D320 мм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Грибы н-р 7 шт. муляжи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Демонстрационный материал: Английские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Jobs</w:t>
            </w:r>
            <w:proofErr w:type="spellEnd"/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Демонстрационый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материал: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Англиские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Alphabet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Демонстрационый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материал: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Англиские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Clothes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Footwear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Демонстрационый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материал: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Англиские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Food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Демонстрационый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материал: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Англиские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My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home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Демонстрационый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материал: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Англиские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Seasons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Weather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Дидактический материал по темам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Календарь природы (ламинированный)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Карта</w:t>
            </w:r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.П</w:t>
            </w:r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>олитическая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карта мира/физическая карта мира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Комплект плакатов Математика 1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.+метод реком:16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демонстрац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>/к учебнику Моро М.И. и др./Просвещение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Комплект плакатов Математика 2 класс.8 таблиц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Комплект плакатов Русский язык 1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кл</w:t>
            </w:r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>агляд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пособия к урокам обучения гр./Кузьменко Н.С./Ассоциация ХХ1 век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Комплект плакатов Русский язык 2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.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Нагляд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пособия к урокам обучения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гр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>\Кузьменко Н.С.\Ассоциация ХХ</w:t>
            </w:r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1</w:t>
            </w:r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 xml:space="preserve"> век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Комплект таблиц "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Домашные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животные"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Комплект таблиц "Основы декоративно прикладного искусства"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>Магнитная математика</w:t>
            </w:r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Математика 1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>. Комплект наглядных пособий Ч.1\Козлова С.А.\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</w:p>
        </w:tc>
      </w:tr>
      <w:tr w:rsidR="00FC7DE3" w:rsidRPr="00FC7DE3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FC7DE3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C7DE3">
              <w:rPr>
                <w:rFonts w:eastAsia="Times New Roman"/>
                <w:color w:val="000000"/>
                <w:lang w:eastAsia="ru-RU"/>
              </w:rPr>
              <w:t xml:space="preserve">Музыка </w:t>
            </w:r>
            <w:proofErr w:type="spellStart"/>
            <w:r w:rsidRPr="00FC7DE3">
              <w:rPr>
                <w:rFonts w:eastAsia="Times New Roman"/>
                <w:color w:val="000000"/>
                <w:lang w:eastAsia="ru-RU"/>
              </w:rPr>
              <w:t>начальнаяшкола</w:t>
            </w:r>
            <w:proofErr w:type="spellEnd"/>
            <w:r w:rsidRPr="00FC7DE3">
              <w:rPr>
                <w:rFonts w:eastAsia="Times New Roman"/>
                <w:color w:val="000000"/>
                <w:lang w:eastAsia="ru-RU"/>
              </w:rPr>
              <w:t xml:space="preserve"> к-т 10 </w:t>
            </w:r>
            <w:proofErr w:type="spellStart"/>
            <w:proofErr w:type="gramStart"/>
            <w:r w:rsidRPr="00FC7DE3">
              <w:rPr>
                <w:rFonts w:eastAsia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FC7DE3">
              <w:rPr>
                <w:rFonts w:eastAsia="Times New Roman"/>
                <w:color w:val="000000"/>
                <w:lang w:eastAsia="ru-RU"/>
              </w:rPr>
              <w:t xml:space="preserve"> 5-8648-010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Набор муляжей для рисования к-т 13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Наглядный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тренажер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усский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язык 2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>. Словарные слова/АСТ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Наглядный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тренажер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усский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язык,2кл:звуки и буквы\АСТ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lastRenderedPageBreak/>
              <w:t>ОБЖ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езопасное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общение:Комплект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карточек\Карапуз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Обруч D50 пластик детский </w:t>
            </w:r>
            <w:r w:rsidR="00D502C1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Б/Буква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(2) нагл пособие 70*100 лам Р Н 18 </w:t>
            </w:r>
            <w:r w:rsidR="00D502C1">
              <w:rPr>
                <w:rFonts w:eastAsia="Times New Roman"/>
                <w:color w:val="000000"/>
                <w:lang w:eastAsia="ru-RU"/>
              </w:rPr>
              <w:t>7</w:t>
            </w:r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502C1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В/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Парн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согл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Б-П (2) нагл пособие 70*100 лам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Н 18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Г-Буква К(2) нагл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особие 70*100 лам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Д-Буквы Т и Д(2) нагл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особие 70*100 лам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Е/Гласные Э-Е (2) нагл пособие 70*100 лам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Н 18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Ж-Буквы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З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и С/ДР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З-Буква С(2) нагл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особие 70*100 лам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Й/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Непарн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звон согласные (2) нагл пособие 70*100 лам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Л-Буква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М/Буква Н (2)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нагл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пособие 70*100 лам Р. Н. 18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Буква Ш-Буквы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 xml:space="preserve"> Ж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иШ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Ь/Буква Ъ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нагл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пособие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Ю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/Гласные У-Ю (2) нагл. пособие 70*100 лам Р.Н. 18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Обучение грамоте Буква Я/Гласные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А-Я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(2) нагл пособие 70*100 лам РН-18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Обучение грамоте Ч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,Щ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,Й-Буквы  Ж,Щ,Ц наглядное пособие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Овощи н-р 10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муляжи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Окружающий мир 1 класс к-т 14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5-8595-014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Опорные таблицы по русскому языку д/нач.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шк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Плакат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Английский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алфави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>\\Мозаика-Синтез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Плакат .Английский алфавит с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транскрипцией:Нагл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. пособие для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нач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школы\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ред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.Л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ьвов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В.А.\Айрис-Дидактика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Плакат Лента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букв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аглядное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пособие для начальной школы\Романова Г.В.\Айрис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Плакт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.З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адачи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на нахождение неизвестного/Сочетательное свойство/Связь м\Волкова С.И.\Дрофа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Пожарная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безопасность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:Б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еседы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с ребенком\Шипунова В.\Карапуз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Посуда дидактические карточки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Правила дорожного движения 50*70 см лам, картон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Правила дорожного движения дидактические карточки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Правила поведения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дидакт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карточки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lastRenderedPageBreak/>
              <w:t xml:space="preserve">Правила противопожарной безопасности 50*70 см 1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Разност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сравн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Табл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слож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Сост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чисел от 1 до 10 (1) нагл пособие 70*100 лам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Русский язык 2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кл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.К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омплект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наглядных пособий:Ч1\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Бунеев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Баласс</w:t>
            </w:r>
            <w:proofErr w:type="spellEnd"/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Русский язык для начальной школы в таблицах и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схемах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:п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равила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и орфограммы\Курганов С.Ю.\Феникс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Русский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язык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аглядность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при изучении окончаний: Методическое пособие\Горячева И.А.\Дрофа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Русский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язык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:Н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аглядность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при работе с текстом: Метод. пособи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е(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БУНШ)\Горячева И.А.\Дрофа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СД Русский язык 4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кл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ниверсальный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мультимедийный тренажер к любому учеб\\Экзамен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Счетный материал на магнитах "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Анитины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глазки, бабочки, игрушки, матрешки, овощи"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Таблица "Лента букв"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Таблица умножения 70*50 (столбик) плакат Р0110а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Твоя игра (про 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растения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/про сказки/про животных)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Тематические карточки: Алфавит.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Англиский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язык 32 карточки 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FC7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Умный коврик.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Ковролиновый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конструктор. Веселые путешествия</w:t>
            </w:r>
          </w:p>
        </w:tc>
      </w:tr>
      <w:tr w:rsidR="00FC7DE3" w:rsidRPr="009B370A" w:rsidTr="00FC7DE3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E3" w:rsidRPr="009B370A" w:rsidRDefault="00FC7DE3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Учим Правила дорожного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движения</w:t>
            </w:r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:Н</w:t>
            </w:r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>аглядно-методич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. комплект для 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дошк.и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 xml:space="preserve"> мл.\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ИгнатоваС.В</w:t>
            </w:r>
            <w:proofErr w:type="spellEnd"/>
            <w:r w:rsidRPr="009B370A">
              <w:rPr>
                <w:rFonts w:eastAsia="Times New Roman"/>
                <w:color w:val="000000"/>
                <w:lang w:eastAsia="ru-RU"/>
              </w:rPr>
              <w:t>.\</w:t>
            </w:r>
            <w:proofErr w:type="spellStart"/>
            <w:r w:rsidRPr="009B370A">
              <w:rPr>
                <w:rFonts w:eastAsia="Times New Roman"/>
                <w:color w:val="000000"/>
                <w:lang w:eastAsia="ru-RU"/>
              </w:rPr>
              <w:t>Ювента</w:t>
            </w:r>
            <w:proofErr w:type="spellEnd"/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Фрукты н-р 12 </w:t>
            </w:r>
            <w:proofErr w:type="spellStart"/>
            <w:proofErr w:type="gramStart"/>
            <w:r w:rsidRPr="009B370A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9B370A">
              <w:rPr>
                <w:rFonts w:eastAsia="Times New Roman"/>
                <w:color w:val="000000"/>
                <w:lang w:eastAsia="ru-RU"/>
              </w:rPr>
              <w:t xml:space="preserve"> муляжи </w:t>
            </w:r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Числа от 11 до 20/Игра "Веселый счет" (2) нагл пособие 70*100 лам </w:t>
            </w:r>
          </w:p>
        </w:tc>
      </w:tr>
    </w:tbl>
    <w:p w:rsidR="00FC7DE3" w:rsidRDefault="00FC7DE3" w:rsidP="00FC7DE3">
      <w:pPr>
        <w:autoSpaceDE w:val="0"/>
        <w:autoSpaceDN w:val="0"/>
        <w:adjustRightInd w:val="0"/>
        <w:ind w:firstLine="567"/>
        <w:rPr>
          <w:b/>
          <w:u w:val="single"/>
        </w:rPr>
      </w:pPr>
      <w:r>
        <w:rPr>
          <w:b/>
          <w:u w:val="single"/>
        </w:rPr>
        <w:t>3 Курсы повышения квалификации:</w:t>
      </w:r>
    </w:p>
    <w:p w:rsidR="00FC7DE3" w:rsidRDefault="00FC7DE3" w:rsidP="00FC7DE3">
      <w:pPr>
        <w:autoSpaceDE w:val="0"/>
        <w:autoSpaceDN w:val="0"/>
        <w:adjustRightInd w:val="0"/>
        <w:ind w:firstLine="567"/>
      </w:pP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1.Витязева Елена Владимировна:</w:t>
      </w:r>
    </w:p>
    <w:p w:rsidR="00FC7DE3" w:rsidRDefault="00FC7DE3" w:rsidP="00FC7DE3">
      <w:pPr>
        <w:autoSpaceDE w:val="0"/>
        <w:autoSpaceDN w:val="0"/>
        <w:adjustRightInd w:val="0"/>
        <w:ind w:firstLine="567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0"/>
        <w:gridCol w:w="1558"/>
        <w:gridCol w:w="1700"/>
        <w:gridCol w:w="2267"/>
      </w:tblGrid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обучения руководителей учебных заведений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ОГБОУ ДПО «УМЦ ГОС и ПБ»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Инновации в сфере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 xml:space="preserve">ИИПКРО 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процессы в образовании.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ИИПКРО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Использование информационных технологий в педагогической деятельности)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ИИПКРО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применения образовательных электронных изданий и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ИИПКРО</w:t>
            </w:r>
          </w:p>
        </w:tc>
      </w:tr>
    </w:tbl>
    <w:p w:rsidR="00FC7DE3" w:rsidRDefault="00FC7DE3" w:rsidP="00FC7DE3">
      <w:pPr>
        <w:rPr>
          <w:vanish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0"/>
        <w:gridCol w:w="1558"/>
        <w:gridCol w:w="1700"/>
        <w:gridCol w:w="2267"/>
      </w:tblGrid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Современный образовательный менеджмент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144ч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</w:pPr>
            <w: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ИИПКРО</w:t>
            </w:r>
          </w:p>
        </w:tc>
      </w:tr>
    </w:tbl>
    <w:p w:rsidR="00FC7DE3" w:rsidRDefault="00FC7DE3" w:rsidP="00FC7DE3">
      <w:pPr>
        <w:autoSpaceDE w:val="0"/>
        <w:autoSpaceDN w:val="0"/>
        <w:adjustRightInd w:val="0"/>
        <w:ind w:firstLine="567"/>
      </w:pPr>
    </w:p>
    <w:p w:rsidR="00FC7DE3" w:rsidRDefault="00FC7DE3" w:rsidP="00FC7DE3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Грабун Ирина Васильевна:</w:t>
      </w:r>
    </w:p>
    <w:p w:rsidR="00FC7DE3" w:rsidRDefault="00FC7DE3" w:rsidP="00FC7DE3">
      <w:pPr>
        <w:autoSpaceDE w:val="0"/>
        <w:autoSpaceDN w:val="0"/>
        <w:adjustRightInd w:val="0"/>
        <w:ind w:firstLine="567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559"/>
        <w:gridCol w:w="1701"/>
        <w:gridCol w:w="2268"/>
      </w:tblGrid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обеспечение начального образования в условиях введения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ВПО «ВСГАО»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Использование информационных технологий в педагогической </w:t>
            </w:r>
            <w:r>
              <w:rPr>
                <w:sz w:val="22"/>
                <w:szCs w:val="22"/>
              </w:rPr>
              <w:lastRenderedPageBreak/>
              <w:t>деятельности)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ИИПКРО</w:t>
            </w:r>
          </w:p>
        </w:tc>
      </w:tr>
      <w:tr w:rsidR="00FC7DE3" w:rsidTr="00DF4DD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Инновационные процессы в образовании.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DE3" w:rsidRDefault="00FC7DE3" w:rsidP="00DF4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ИИПКРО</w:t>
            </w:r>
          </w:p>
        </w:tc>
      </w:tr>
    </w:tbl>
    <w:p w:rsidR="00FC7DE3" w:rsidRPr="008472A3" w:rsidRDefault="00FC7DE3" w:rsidP="00FC7DE3">
      <w:pPr>
        <w:autoSpaceDE w:val="0"/>
        <w:autoSpaceDN w:val="0"/>
        <w:adjustRightInd w:val="0"/>
        <w:spacing w:after="200"/>
        <w:ind w:left="720"/>
        <w:contextualSpacing/>
      </w:pPr>
    </w:p>
    <w:p w:rsidR="008472A3" w:rsidRDefault="00D502C1" w:rsidP="008472A3">
      <w:pPr>
        <w:rPr>
          <w:b/>
        </w:rPr>
      </w:pPr>
      <w:r w:rsidRPr="00D502C1">
        <w:rPr>
          <w:b/>
        </w:rPr>
        <w:t>4.Пополнение библиотечного фонда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D502C1" w:rsidRPr="00D502C1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D502C1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D502C1">
              <w:rPr>
                <w:rFonts w:eastAsia="Times New Roman"/>
                <w:color w:val="000000"/>
                <w:lang w:eastAsia="ru-RU"/>
              </w:rPr>
              <w:t>Пополнение библиотечного фонда  2014г (учебники)</w:t>
            </w:r>
          </w:p>
        </w:tc>
      </w:tr>
      <w:tr w:rsidR="00D502C1" w:rsidRPr="00D502C1" w:rsidTr="00DF4DD2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D502C1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D502C1">
              <w:rPr>
                <w:rFonts w:eastAsia="Times New Roman"/>
                <w:color w:val="000000"/>
                <w:lang w:eastAsia="ru-RU"/>
              </w:rPr>
              <w:t>Пополнение библиотечного фонда (учебники) 2015 г</w:t>
            </w:r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Пополнение библиотечного фонда 2008г</w:t>
            </w:r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F4DD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>пополнение библиотечного фонда (учебники 2011г) Издательство "Просвещение"</w:t>
            </w:r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Пополнения библиотечного фонда 2007 год </w:t>
            </w:r>
          </w:p>
        </w:tc>
      </w:tr>
      <w:tr w:rsidR="00D502C1" w:rsidRPr="009B370A" w:rsidTr="00D502C1">
        <w:trPr>
          <w:trHeight w:val="48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02C1" w:rsidRPr="009B370A" w:rsidRDefault="00D502C1" w:rsidP="00D502C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B370A">
              <w:rPr>
                <w:rFonts w:eastAsia="Times New Roman"/>
                <w:color w:val="000000"/>
                <w:lang w:eastAsia="ru-RU"/>
              </w:rPr>
              <w:t xml:space="preserve">Учебная литература 2013 г. Издательство "Просвещение" </w:t>
            </w:r>
          </w:p>
        </w:tc>
      </w:tr>
    </w:tbl>
    <w:p w:rsidR="00D502C1" w:rsidRDefault="00D502C1" w:rsidP="008472A3">
      <w:pPr>
        <w:rPr>
          <w:b/>
        </w:rPr>
      </w:pPr>
    </w:p>
    <w:p w:rsidR="00D502C1" w:rsidRDefault="00D502C1" w:rsidP="008472A3">
      <w:pPr>
        <w:rPr>
          <w:b/>
        </w:rPr>
      </w:pPr>
      <w:r>
        <w:rPr>
          <w:b/>
        </w:rPr>
        <w:t>5.Охрана труда, пожарная безопасность, гражданская оборона и антитеррористическая защищенность.</w:t>
      </w:r>
    </w:p>
    <w:p w:rsidR="00D502C1" w:rsidRDefault="00D502C1" w:rsidP="008472A3">
      <w:r>
        <w:t xml:space="preserve">В школе имеются </w:t>
      </w:r>
      <w:r w:rsidR="00E91DDC">
        <w:t xml:space="preserve">и ведутся </w:t>
      </w:r>
      <w:r>
        <w:t>документы по ОТ, ПБ, ГО и антитеррористической защищенност</w:t>
      </w:r>
      <w:proofErr w:type="gramStart"/>
      <w:r>
        <w:t>и(</w:t>
      </w:r>
      <w:proofErr w:type="gramEnd"/>
      <w:r>
        <w:t xml:space="preserve"> положения и акты, приказы, планы мероприятий, журналы по ОТ и ПБ, паспорт антитеррористической защищенности, дорожной безопасности</w:t>
      </w:r>
      <w:r w:rsidR="00E91DDC">
        <w:t>; проходит эвакуация (тренировочная) 4 раза в год с учащимися и персоналом школы</w:t>
      </w:r>
      <w:r w:rsidR="00B97B2A">
        <w:t>; в течени</w:t>
      </w:r>
      <w:proofErr w:type="gramStart"/>
      <w:r w:rsidR="00B97B2A">
        <w:t>и</w:t>
      </w:r>
      <w:proofErr w:type="gramEnd"/>
      <w:r w:rsidR="00B97B2A">
        <w:t xml:space="preserve"> всего учебного года с учащимися были проведены беседы и викторины, конкурсы рисунков, показаны видеофильмы по ПБ, ГО и антитеррористической защищенности; проводились родительские собрания , где обсуждались данные темы</w:t>
      </w:r>
      <w:r w:rsidR="00E91DDC">
        <w:t>.</w:t>
      </w:r>
    </w:p>
    <w:p w:rsidR="00E91DDC" w:rsidRDefault="00E91DDC" w:rsidP="008472A3">
      <w:pPr>
        <w:rPr>
          <w:b/>
        </w:rPr>
      </w:pPr>
      <w:r w:rsidRPr="00E91DDC">
        <w:rPr>
          <w:b/>
        </w:rPr>
        <w:t xml:space="preserve">6.Обучение </w:t>
      </w:r>
      <w:proofErr w:type="gramStart"/>
      <w:r w:rsidRPr="00E91DDC">
        <w:rPr>
          <w:b/>
        </w:rPr>
        <w:t>по</w:t>
      </w:r>
      <w:proofErr w:type="gramEnd"/>
      <w:r w:rsidRPr="00E91DDC">
        <w:rPr>
          <w:b/>
        </w:rPr>
        <w:t xml:space="preserve"> </w:t>
      </w:r>
      <w:proofErr w:type="gramStart"/>
      <w:r w:rsidRPr="00E91DDC">
        <w:rPr>
          <w:b/>
        </w:rPr>
        <w:t>ОТ</w:t>
      </w:r>
      <w:proofErr w:type="gramEnd"/>
      <w:r w:rsidRPr="00E91DDC">
        <w:rPr>
          <w:b/>
        </w:rPr>
        <w:t>, ПБ, ГО</w:t>
      </w:r>
      <w:r>
        <w:rPr>
          <w:b/>
        </w:rPr>
        <w:t>.</w:t>
      </w:r>
    </w:p>
    <w:p w:rsidR="00E91DDC" w:rsidRDefault="00E91DDC" w:rsidP="008472A3">
      <w:r>
        <w:t xml:space="preserve">В марте 2016 года директор прошла </w:t>
      </w:r>
      <w:proofErr w:type="gramStart"/>
      <w:r>
        <w:t>обучение по охране</w:t>
      </w:r>
      <w:proofErr w:type="gramEnd"/>
      <w:r>
        <w:t xml:space="preserve"> труда.</w:t>
      </w:r>
      <w:r w:rsidR="00B97B2A">
        <w:t xml:space="preserve"> </w:t>
      </w:r>
      <w:r>
        <w:t xml:space="preserve">В школе с техперсоналом и учителями проходит </w:t>
      </w:r>
      <w:proofErr w:type="gramStart"/>
      <w:r>
        <w:t>обучение по ПБ</w:t>
      </w:r>
      <w:proofErr w:type="gramEnd"/>
      <w:r>
        <w:t xml:space="preserve"> и ГО.</w:t>
      </w:r>
    </w:p>
    <w:p w:rsidR="00E91DDC" w:rsidRDefault="00E91DDC" w:rsidP="008472A3">
      <w:r w:rsidRPr="00E91DDC">
        <w:rPr>
          <w:b/>
        </w:rPr>
        <w:t>7.В школе никогда не проводилась обработка чердачных помещений</w:t>
      </w:r>
      <w:r>
        <w:t>; нет установленных сертифицированных пожарных дверей;</w:t>
      </w:r>
      <w:r w:rsidR="00B97B2A">
        <w:t xml:space="preserve"> </w:t>
      </w:r>
      <w:r>
        <w:t xml:space="preserve">нет установленных видеокамер; установлена система оповещения людей о пожаре «Мираж </w:t>
      </w:r>
      <w:r>
        <w:rPr>
          <w:lang w:val="en-US"/>
        </w:rPr>
        <w:t>GSM</w:t>
      </w:r>
      <w:r w:rsidRPr="00E91DDC">
        <w:t>-</w:t>
      </w:r>
      <w:r>
        <w:rPr>
          <w:lang w:val="en-US"/>
        </w:rPr>
        <w:t>M</w:t>
      </w:r>
      <w:r w:rsidRPr="00E91DDC">
        <w:t>8-03</w:t>
      </w:r>
      <w:r>
        <w:t>»; перезарядка огнетушителей проводится ежегодно.</w:t>
      </w:r>
    </w:p>
    <w:p w:rsidR="00E91DDC" w:rsidRDefault="00E91DDC" w:rsidP="008472A3">
      <w:pPr>
        <w:rPr>
          <w:b/>
        </w:rPr>
      </w:pPr>
      <w:r w:rsidRPr="00E91DDC">
        <w:rPr>
          <w:b/>
        </w:rPr>
        <w:t xml:space="preserve">8.В школе нет дневного оздоровительного лагеря для </w:t>
      </w:r>
      <w:proofErr w:type="gramStart"/>
      <w:r w:rsidRPr="00E91DDC">
        <w:rPr>
          <w:b/>
        </w:rPr>
        <w:t>обучающихся</w:t>
      </w:r>
      <w:proofErr w:type="gramEnd"/>
      <w:r w:rsidRPr="00E91DDC">
        <w:rPr>
          <w:b/>
        </w:rPr>
        <w:t>.</w:t>
      </w:r>
    </w:p>
    <w:p w:rsidR="00E91DDC" w:rsidRDefault="00E91DDC" w:rsidP="008472A3">
      <w:pPr>
        <w:rPr>
          <w:b/>
        </w:rPr>
      </w:pPr>
      <w:r>
        <w:rPr>
          <w:b/>
        </w:rPr>
        <w:t>9.Медосмотр учителей и техперсонала</w:t>
      </w:r>
    </w:p>
    <w:p w:rsidR="00E91DDC" w:rsidRDefault="00E91DDC" w:rsidP="008472A3">
      <w:r>
        <w:t>27 июня 2016г. все учителя и техперсонал школы прошли ежегодный медосмотр</w:t>
      </w:r>
      <w:r w:rsidR="00875FF9">
        <w:t>, что подтверждается Актом.</w:t>
      </w:r>
    </w:p>
    <w:p w:rsidR="00875FF9" w:rsidRDefault="00875FF9" w:rsidP="008472A3">
      <w:pPr>
        <w:rPr>
          <w:b/>
        </w:rPr>
      </w:pPr>
      <w:r w:rsidRPr="00875FF9">
        <w:rPr>
          <w:b/>
        </w:rPr>
        <w:t>10</w:t>
      </w:r>
      <w:r>
        <w:rPr>
          <w:b/>
        </w:rPr>
        <w:t>.11.12.13.14</w:t>
      </w:r>
      <w:r w:rsidRPr="00875FF9">
        <w:rPr>
          <w:b/>
        </w:rPr>
        <w:t>. Автобусов в школе нет, подвоза учащихся нет, автопарка нет.</w:t>
      </w:r>
    </w:p>
    <w:p w:rsidR="00875FF9" w:rsidRDefault="00875FF9" w:rsidP="008472A3">
      <w:pPr>
        <w:rPr>
          <w:b/>
        </w:rPr>
      </w:pPr>
      <w:r>
        <w:rPr>
          <w:b/>
        </w:rPr>
        <w:t xml:space="preserve">15. Питание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875FF9" w:rsidRDefault="00875FF9" w:rsidP="008472A3">
      <w:r>
        <w:t>В школе в 201</w:t>
      </w:r>
      <w:r w:rsidR="0000703A">
        <w:t>6</w:t>
      </w:r>
      <w:r>
        <w:t>-201</w:t>
      </w:r>
      <w:r w:rsidR="0000703A">
        <w:t>7</w:t>
      </w:r>
      <w:bookmarkStart w:id="0" w:name="_GoBack"/>
      <w:bookmarkEnd w:id="0"/>
      <w:r>
        <w:t xml:space="preserve"> </w:t>
      </w:r>
      <w:proofErr w:type="spellStart"/>
      <w:r>
        <w:t>уч.г</w:t>
      </w:r>
      <w:proofErr w:type="spellEnd"/>
      <w:r>
        <w:t xml:space="preserve">. питание осуществлялось за счет средств социальной защиты (15 рублей на 1 ребенка). Питание в школе буфетное. Питалось в начале года 3 ученика, в конце года 4 ученика. Имеется журнал бракеража готовой продукции, меню и все соответствующие </w:t>
      </w:r>
      <w:proofErr w:type="gramStart"/>
      <w:r>
        <w:t>документы</w:t>
      </w:r>
      <w:proofErr w:type="gramEnd"/>
      <w:r>
        <w:t xml:space="preserve"> и сертификаты на продукты питания.</w:t>
      </w:r>
    </w:p>
    <w:p w:rsidR="00875FF9" w:rsidRDefault="00875FF9" w:rsidP="008472A3">
      <w:pPr>
        <w:rPr>
          <w:b/>
        </w:rPr>
      </w:pPr>
      <w:r w:rsidRPr="00875FF9">
        <w:rPr>
          <w:b/>
        </w:rPr>
        <w:t>16. Спонсорские средства</w:t>
      </w:r>
    </w:p>
    <w:p w:rsidR="00875FF9" w:rsidRDefault="00875FF9" w:rsidP="008472A3">
      <w:r>
        <w:t xml:space="preserve">В 2016г. в марте были выделены </w:t>
      </w:r>
      <w:r w:rsidR="00B97B2A">
        <w:t xml:space="preserve">спонсорские </w:t>
      </w:r>
      <w:r>
        <w:t>средства</w:t>
      </w:r>
      <w:r w:rsidR="00B97B2A">
        <w:t xml:space="preserve"> Фроловым Л.П.</w:t>
      </w:r>
      <w:r>
        <w:t xml:space="preserve"> на аккредитацию</w:t>
      </w:r>
    </w:p>
    <w:p w:rsidR="00B97B2A" w:rsidRDefault="00B97B2A" w:rsidP="008472A3">
      <w:r>
        <w:t>в сумме 15 тысяч рублей.</w:t>
      </w:r>
    </w:p>
    <w:p w:rsidR="00B97B2A" w:rsidRDefault="00B97B2A" w:rsidP="008472A3">
      <w:r>
        <w:t>В течени</w:t>
      </w:r>
      <w:proofErr w:type="gramStart"/>
      <w:r>
        <w:t>и</w:t>
      </w:r>
      <w:proofErr w:type="gramEnd"/>
      <w:r>
        <w:t xml:space="preserve"> учебного года спонсорские средства не выделялись.</w:t>
      </w:r>
    </w:p>
    <w:p w:rsidR="00B97B2A" w:rsidRDefault="00B97B2A" w:rsidP="008472A3"/>
    <w:p w:rsidR="00B97B2A" w:rsidRDefault="00B97B2A" w:rsidP="008472A3"/>
    <w:p w:rsidR="00B97B2A" w:rsidRDefault="00B97B2A" w:rsidP="008472A3"/>
    <w:p w:rsidR="00B97B2A" w:rsidRPr="00875FF9" w:rsidRDefault="00B97B2A" w:rsidP="008472A3">
      <w:r>
        <w:t xml:space="preserve">Директор                                        </w:t>
      </w:r>
      <w:proofErr w:type="spellStart"/>
      <w:r>
        <w:t>Е.В.Витязева</w:t>
      </w:r>
      <w:proofErr w:type="spellEnd"/>
    </w:p>
    <w:p w:rsidR="00875FF9" w:rsidRPr="00875FF9" w:rsidRDefault="00875FF9" w:rsidP="008472A3"/>
    <w:sectPr w:rsidR="00875FF9" w:rsidRPr="008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A3"/>
    <w:rsid w:val="0000703A"/>
    <w:rsid w:val="000D51ED"/>
    <w:rsid w:val="0016576E"/>
    <w:rsid w:val="004900DD"/>
    <w:rsid w:val="008472A3"/>
    <w:rsid w:val="00875FF9"/>
    <w:rsid w:val="008B3A0F"/>
    <w:rsid w:val="00B97B2A"/>
    <w:rsid w:val="00BE1D70"/>
    <w:rsid w:val="00D502C1"/>
    <w:rsid w:val="00E91DDC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Ревякина</dc:creator>
  <cp:lastModifiedBy>User</cp:lastModifiedBy>
  <cp:revision>2</cp:revision>
  <dcterms:created xsi:type="dcterms:W3CDTF">2016-07-17T09:13:00Z</dcterms:created>
  <dcterms:modified xsi:type="dcterms:W3CDTF">2017-12-28T04:42:00Z</dcterms:modified>
</cp:coreProperties>
</file>