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CB" w:rsidRPr="00FC7252" w:rsidRDefault="001300CB" w:rsidP="00ED54B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72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Пояснительная записка к плану </w:t>
      </w:r>
      <w:r w:rsidRPr="00FC7252">
        <w:rPr>
          <w:rFonts w:ascii="Times New Roman" w:eastAsia="Calibri" w:hAnsi="Times New Roman" w:cs="Times New Roman"/>
          <w:b/>
          <w:sz w:val="24"/>
          <w:szCs w:val="24"/>
        </w:rPr>
        <w:t>внеурочной деятельности начального общего образования</w:t>
      </w:r>
    </w:p>
    <w:p w:rsidR="001300CB" w:rsidRPr="00FC7252" w:rsidRDefault="001300CB" w:rsidP="00ED54B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300CB" w:rsidRPr="00FC7252" w:rsidRDefault="001300CB" w:rsidP="00ED54B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00CB" w:rsidRPr="00FC7252" w:rsidRDefault="001300CB" w:rsidP="00ED54BA">
      <w:pPr>
        <w:spacing w:after="0"/>
        <w:ind w:firstLine="64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0CB" w:rsidRPr="00FC7252" w:rsidRDefault="001300CB" w:rsidP="00ED54BA">
      <w:pPr>
        <w:spacing w:after="0"/>
        <w:ind w:firstLine="6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252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числе, и через внеурочную деятельность.</w:t>
      </w:r>
    </w:p>
    <w:p w:rsidR="001300CB" w:rsidRPr="00FC7252" w:rsidRDefault="001300CB" w:rsidP="00ED54BA">
      <w:pPr>
        <w:tabs>
          <w:tab w:val="left" w:pos="0"/>
        </w:tabs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Главной целью</w:t>
      </w:r>
      <w:r w:rsidRPr="00FC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является взаимосвязь и преемственность общего и дополнительного образования как механизма обеспечения полноты и целостности образования.</w:t>
      </w:r>
    </w:p>
    <w:p w:rsidR="001300CB" w:rsidRPr="00FC7252" w:rsidRDefault="001300CB" w:rsidP="00ED54BA">
      <w:pPr>
        <w:tabs>
          <w:tab w:val="left" w:pos="0"/>
        </w:tabs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внеурочной деятельности выявляются индивидуальные особенности поведения детей в тех или иных ситуациях, раскрываются личностные качества, достигаются определенные морально-нравственные ценности и культурные традиции. Внеурочная деятельность обеспечивает индивидуальные потребности </w:t>
      </w:r>
      <w:proofErr w:type="gramStart"/>
      <w:r w:rsidRPr="00FC72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C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организуется по следующим направлениям развития личности:</w:t>
      </w:r>
    </w:p>
    <w:p w:rsidR="001300CB" w:rsidRPr="00FC7252" w:rsidRDefault="001300CB" w:rsidP="00ED54BA">
      <w:pPr>
        <w:tabs>
          <w:tab w:val="left" w:pos="0"/>
        </w:tabs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патриотическое,</w:t>
      </w:r>
    </w:p>
    <w:p w:rsidR="001300CB" w:rsidRDefault="001300CB" w:rsidP="00ED54BA">
      <w:pPr>
        <w:tabs>
          <w:tab w:val="left" w:pos="0"/>
        </w:tabs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52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художественно-эстетическое;</w:t>
      </w:r>
    </w:p>
    <w:p w:rsidR="00E334E2" w:rsidRDefault="00E334E2" w:rsidP="00ED54BA">
      <w:pPr>
        <w:tabs>
          <w:tab w:val="left" w:pos="0"/>
        </w:tabs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-спортивно-оздоровительное;</w:t>
      </w:r>
    </w:p>
    <w:p w:rsidR="00E334E2" w:rsidRPr="00FC7252" w:rsidRDefault="00E334E2" w:rsidP="00ED54BA">
      <w:pPr>
        <w:tabs>
          <w:tab w:val="left" w:pos="0"/>
        </w:tabs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-научно-познавательное;</w:t>
      </w:r>
    </w:p>
    <w:p w:rsidR="001300CB" w:rsidRPr="00FC7252" w:rsidRDefault="001300CB" w:rsidP="00ED54BA">
      <w:pPr>
        <w:tabs>
          <w:tab w:val="left" w:pos="0"/>
        </w:tabs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52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духовно-нравственное и социальное.</w:t>
      </w:r>
    </w:p>
    <w:p w:rsidR="001300CB" w:rsidRPr="00FC7252" w:rsidRDefault="001300CB" w:rsidP="00ED54BA">
      <w:pPr>
        <w:tabs>
          <w:tab w:val="left" w:pos="0"/>
        </w:tabs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внеурочной деятельности осуществляется на основании следующих нормативных документов:</w:t>
      </w:r>
    </w:p>
    <w:p w:rsidR="001300CB" w:rsidRPr="00FC7252" w:rsidRDefault="001300CB" w:rsidP="00ED54BA">
      <w:pPr>
        <w:tabs>
          <w:tab w:val="left" w:pos="0"/>
        </w:tabs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FC72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C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№373 от 6 октября 2009г.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1300CB" w:rsidRPr="00FC7252" w:rsidRDefault="001300CB" w:rsidP="00ED54BA">
      <w:pPr>
        <w:tabs>
          <w:tab w:val="left" w:pos="0"/>
        </w:tabs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72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образования и  науки РФ №1241 от 26.11.2010г. «О</w:t>
      </w:r>
      <w:r w:rsidRPr="00FC7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373»;</w:t>
      </w:r>
    </w:p>
    <w:p w:rsidR="001300CB" w:rsidRPr="00FC7252" w:rsidRDefault="001300CB" w:rsidP="00ED54BA">
      <w:pPr>
        <w:tabs>
          <w:tab w:val="left" w:pos="0"/>
        </w:tabs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Приказ Министерства образования и  науки РФ от 31.01.2012 г. №69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образования»;</w:t>
      </w:r>
    </w:p>
    <w:p w:rsidR="001300CB" w:rsidRPr="00FC7252" w:rsidRDefault="001300CB" w:rsidP="00ED54BA">
      <w:pPr>
        <w:tabs>
          <w:tab w:val="left" w:pos="0"/>
        </w:tabs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от 01.02.2012 г.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образования»;</w:t>
      </w:r>
    </w:p>
    <w:p w:rsidR="001300CB" w:rsidRPr="00FC7252" w:rsidRDefault="001300CB" w:rsidP="00ED54BA">
      <w:pPr>
        <w:tabs>
          <w:tab w:val="left" w:pos="0"/>
        </w:tabs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FC7252">
        <w:rPr>
          <w:rFonts w:ascii="Times New Roman" w:eastAsia="Times New Roman" w:hAnsi="Times New Roman" w:cs="Times New Roman"/>
          <w:sz w:val="24"/>
          <w:szCs w:val="24"/>
        </w:rPr>
        <w:t xml:space="preserve">Письмо </w:t>
      </w:r>
      <w:proofErr w:type="spellStart"/>
      <w:r w:rsidRPr="00FC7252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FC7252">
        <w:rPr>
          <w:rFonts w:ascii="Times New Roman" w:eastAsia="Times New Roman" w:hAnsi="Times New Roman" w:cs="Times New Roman"/>
          <w:sz w:val="24"/>
          <w:szCs w:val="24"/>
        </w:rPr>
        <w:t xml:space="preserve"> России от 1</w:t>
      </w:r>
      <w:r w:rsidR="008B7BF9">
        <w:rPr>
          <w:rFonts w:ascii="Times New Roman" w:eastAsia="Times New Roman" w:hAnsi="Times New Roman" w:cs="Times New Roman"/>
          <w:sz w:val="24"/>
          <w:szCs w:val="24"/>
        </w:rPr>
        <w:t>4декабря</w:t>
      </w:r>
      <w:r w:rsidRPr="00FC7252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8B7BF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C7252">
        <w:rPr>
          <w:rFonts w:ascii="Times New Roman" w:eastAsia="Times New Roman" w:hAnsi="Times New Roman" w:cs="Times New Roman"/>
          <w:sz w:val="24"/>
          <w:szCs w:val="24"/>
        </w:rPr>
        <w:t>г. № 0</w:t>
      </w:r>
      <w:r w:rsidR="008B7BF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C7252">
        <w:rPr>
          <w:rFonts w:ascii="Times New Roman" w:eastAsia="Times New Roman" w:hAnsi="Times New Roman" w:cs="Times New Roman"/>
          <w:sz w:val="24"/>
          <w:szCs w:val="24"/>
        </w:rPr>
        <w:t>-</w:t>
      </w:r>
      <w:r w:rsidR="008B7BF9">
        <w:rPr>
          <w:rFonts w:ascii="Times New Roman" w:eastAsia="Times New Roman" w:hAnsi="Times New Roman" w:cs="Times New Roman"/>
          <w:sz w:val="24"/>
          <w:szCs w:val="24"/>
        </w:rPr>
        <w:t>3564 «</w:t>
      </w:r>
      <w:proofErr w:type="gramStart"/>
      <w:r w:rsidR="008B7BF9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="008B7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252">
        <w:rPr>
          <w:rFonts w:ascii="Times New Roman" w:eastAsia="Times New Roman" w:hAnsi="Times New Roman" w:cs="Times New Roman"/>
          <w:sz w:val="24"/>
          <w:szCs w:val="24"/>
        </w:rPr>
        <w:t xml:space="preserve"> внеурочной деятельности при введении федерального государственного образовательного стандарта общего образования»;</w:t>
      </w:r>
    </w:p>
    <w:p w:rsidR="001300CB" w:rsidRPr="00FC7252" w:rsidRDefault="001300CB" w:rsidP="00ED54BA">
      <w:pPr>
        <w:tabs>
          <w:tab w:val="left" w:pos="0"/>
        </w:tabs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hyperlink r:id="rId6">
        <w:r w:rsidRPr="00FC725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 w:bidi="ru-RU"/>
          </w:rPr>
          <w:t>СанПиН 2.4.2.2821-10</w:t>
        </w:r>
      </w:hyperlink>
      <w:r w:rsidRPr="00FC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"Санитарно-эпидемиологические требования к условиям и организации обучения в общеобразовательных учреждениях", утвержденные постановлением Главного государственного санитарного врача Российской Федерации 29 декабря 2010 г. №189</w:t>
      </w:r>
    </w:p>
    <w:p w:rsidR="001300CB" w:rsidRPr="00FC7252" w:rsidRDefault="001300CB" w:rsidP="00ED54BA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252">
        <w:rPr>
          <w:rFonts w:ascii="Times New Roman" w:eastAsia="Calibri" w:hAnsi="Times New Roman" w:cs="Times New Roman"/>
          <w:b/>
          <w:bCs/>
          <w:spacing w:val="-6"/>
          <w:sz w:val="24"/>
          <w:szCs w:val="24"/>
          <w:shd w:val="clear" w:color="auto" w:fill="FFFFFF"/>
        </w:rPr>
        <w:t>Внеурочная деятельность</w:t>
      </w:r>
      <w:r w:rsidRPr="00FC7252">
        <w:rPr>
          <w:rFonts w:ascii="Times New Roman" w:eastAsia="Calibri" w:hAnsi="Times New Roman" w:cs="Times New Roman"/>
          <w:sz w:val="24"/>
          <w:szCs w:val="24"/>
        </w:rPr>
        <w:t xml:space="preserve"> осуществляется во второй половине дня. 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</w:t>
      </w:r>
      <w:proofErr w:type="gramStart"/>
      <w:r w:rsidRPr="00FC7252">
        <w:rPr>
          <w:rFonts w:ascii="Times New Roman" w:eastAsia="Calibri" w:hAnsi="Times New Roman" w:cs="Times New Roman"/>
          <w:sz w:val="24"/>
          <w:szCs w:val="24"/>
        </w:rPr>
        <w:t>Занятия проводятся в форме экскурсий, кружков, секций, круглых столов, конференций, диспутов, КВНов, школьных научных обществ, олимпиад, соревнований.</w:t>
      </w:r>
      <w:proofErr w:type="gramEnd"/>
    </w:p>
    <w:p w:rsidR="001300CB" w:rsidRPr="00FC7252" w:rsidRDefault="001300CB" w:rsidP="00ED54BA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252">
        <w:rPr>
          <w:rFonts w:ascii="Times New Roman" w:eastAsia="Calibri" w:hAnsi="Times New Roman" w:cs="Times New Roman"/>
          <w:sz w:val="24"/>
          <w:szCs w:val="24"/>
        </w:rPr>
        <w:t>Содержание внеурочной деятельности сформировано с учетом запросов учащихся и их родителей (законных представителей), учитывает особенности, образовательные потребности и интересы учащихся и организуется по направлениям развития личности:</w:t>
      </w:r>
    </w:p>
    <w:p w:rsidR="001300CB" w:rsidRPr="00FC7252" w:rsidRDefault="001300CB" w:rsidP="00ED54BA">
      <w:pPr>
        <w:spacing w:after="0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252">
        <w:rPr>
          <w:rFonts w:ascii="Times New Roman" w:eastAsia="Calibri" w:hAnsi="Times New Roman" w:cs="Times New Roman"/>
          <w:b/>
          <w:spacing w:val="1"/>
          <w:sz w:val="24"/>
          <w:szCs w:val="24"/>
        </w:rPr>
        <w:t>Внеурочная деятельность</w:t>
      </w:r>
      <w:r w:rsidRPr="00FC72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 состоит из </w:t>
      </w:r>
      <w:r w:rsidR="00E334E2">
        <w:rPr>
          <w:rFonts w:ascii="Times New Roman" w:eastAsia="Calibri" w:hAnsi="Times New Roman" w:cs="Times New Roman"/>
          <w:spacing w:val="1"/>
          <w:sz w:val="24"/>
          <w:szCs w:val="24"/>
        </w:rPr>
        <w:t>5</w:t>
      </w:r>
      <w:r w:rsidRPr="00FC72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модулей</w:t>
      </w:r>
      <w:proofErr w:type="gramStart"/>
      <w:r w:rsidRPr="00FC72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.</w:t>
      </w:r>
      <w:proofErr w:type="gramEnd"/>
    </w:p>
    <w:p w:rsidR="001300CB" w:rsidRPr="00FC7252" w:rsidRDefault="001300CB" w:rsidP="00ED54BA">
      <w:pPr>
        <w:tabs>
          <w:tab w:val="left" w:pos="0"/>
        </w:tabs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FC725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Основные модули программы: </w:t>
      </w:r>
    </w:p>
    <w:p w:rsidR="001300CB" w:rsidRPr="00FC7252" w:rsidRDefault="001300CB" w:rsidP="00ED54BA">
      <w:pPr>
        <w:tabs>
          <w:tab w:val="left" w:pos="0"/>
        </w:tabs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патриотическое,</w:t>
      </w:r>
    </w:p>
    <w:p w:rsidR="001300CB" w:rsidRDefault="001300CB" w:rsidP="00ED54BA">
      <w:pPr>
        <w:tabs>
          <w:tab w:val="left" w:pos="0"/>
        </w:tabs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52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художественно-эстетическое;</w:t>
      </w:r>
    </w:p>
    <w:p w:rsidR="00E334E2" w:rsidRDefault="00E334E2" w:rsidP="00E334E2">
      <w:pPr>
        <w:tabs>
          <w:tab w:val="left" w:pos="0"/>
        </w:tabs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-спортивно-оздоровительное;</w:t>
      </w:r>
    </w:p>
    <w:p w:rsidR="00E334E2" w:rsidRPr="00FC7252" w:rsidRDefault="00E334E2" w:rsidP="00E334E2">
      <w:pPr>
        <w:tabs>
          <w:tab w:val="left" w:pos="0"/>
        </w:tabs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-научно-познавательное;</w:t>
      </w:r>
    </w:p>
    <w:p w:rsidR="001300CB" w:rsidRPr="00FC7252" w:rsidRDefault="00E334E2" w:rsidP="00E334E2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1300CB" w:rsidRPr="00FC7252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духовно-нравственное и социальное.</w:t>
      </w:r>
    </w:p>
    <w:p w:rsidR="001300CB" w:rsidRPr="00FC7252" w:rsidRDefault="001300CB" w:rsidP="00ED54BA">
      <w:pPr>
        <w:spacing w:after="0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252">
        <w:rPr>
          <w:rFonts w:ascii="Times New Roman" w:eastAsia="Calibri" w:hAnsi="Times New Roman" w:cs="Times New Roman"/>
          <w:spacing w:val="1"/>
          <w:sz w:val="24"/>
          <w:szCs w:val="24"/>
        </w:rPr>
        <w:t>Каждый из модулей предполагает организацию определенного вида внеурочной деятельности младших школьников и направлен на решение своих педагогических задач.</w:t>
      </w:r>
    </w:p>
    <w:p w:rsidR="00ED54BA" w:rsidRDefault="00ED54BA" w:rsidP="00980A6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80A69" w:rsidRPr="00FC7252" w:rsidRDefault="00980A69" w:rsidP="00980A6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252">
        <w:rPr>
          <w:rFonts w:ascii="Times New Roman" w:eastAsia="Calibri" w:hAnsi="Times New Roman" w:cs="Times New Roman"/>
          <w:b/>
          <w:bCs/>
          <w:sz w:val="24"/>
          <w:szCs w:val="24"/>
        </w:rPr>
        <w:t>Патриотическое</w:t>
      </w:r>
      <w:r w:rsidRPr="00FC7252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Pr="00FC7252">
        <w:rPr>
          <w:rFonts w:ascii="Times New Roman" w:eastAsia="Calibri" w:hAnsi="Times New Roman" w:cs="Times New Roman"/>
          <w:sz w:val="24"/>
          <w:szCs w:val="24"/>
        </w:rPr>
        <w:t>направление представлено курсом</w:t>
      </w:r>
      <w:r w:rsidRPr="00FC7252">
        <w:rPr>
          <w:rFonts w:ascii="Calibri" w:eastAsia="Calibri" w:hAnsi="Calibri" w:cs="Times New Roman"/>
          <w:sz w:val="24"/>
          <w:szCs w:val="24"/>
        </w:rPr>
        <w:t xml:space="preserve"> </w:t>
      </w:r>
      <w:r w:rsidRPr="00FC725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FC7252">
        <w:rPr>
          <w:rFonts w:ascii="Times New Roman" w:eastAsia="Calibri" w:hAnsi="Times New Roman" w:cs="Times New Roman"/>
          <w:b/>
          <w:sz w:val="24"/>
          <w:szCs w:val="24"/>
        </w:rPr>
        <w:t>Отряд юных пожарных</w:t>
      </w:r>
      <w:r w:rsidRPr="00FC7252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FC7252">
        <w:rPr>
          <w:rFonts w:ascii="Times New Roman" w:eastAsia="Calibri" w:hAnsi="Times New Roman" w:cs="Times New Roman"/>
          <w:sz w:val="24"/>
          <w:szCs w:val="24"/>
        </w:rPr>
        <w:t>(по 1 часу в неделю, 34часа в год)</w:t>
      </w:r>
      <w:proofErr w:type="gramStart"/>
      <w:r w:rsidRPr="00FC7252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980A69" w:rsidRPr="00FC7252" w:rsidRDefault="00980A69" w:rsidP="00980A69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FC72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FC72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знаний учащихся по пожарной безопасности, подготовка юношеских добровольных пожарных дружин</w:t>
      </w:r>
      <w:r w:rsidRPr="00FC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80A69" w:rsidRPr="00ED54BA" w:rsidRDefault="00980A69" w:rsidP="00980A69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FC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25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знания об основных положениях нормативных документов по организации тушения пожаров и ведения аварийно-спасательных работ;</w:t>
      </w:r>
      <w:r w:rsidR="00ED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2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при</w:t>
      </w:r>
      <w:r w:rsidR="00ED54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C72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 и средствам оказания первой доврачебной помощи;</w:t>
      </w:r>
      <w:r w:rsidR="00ED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способам переноски и транспортировки постра</w:t>
      </w:r>
      <w:r w:rsidR="00ED54BA" w:rsidRPr="00ED54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давших при различных травмах</w:t>
      </w:r>
      <w:proofErr w:type="gramStart"/>
      <w:r w:rsidR="00FC7252" w:rsidRPr="00ED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54BA" w:rsidRPr="00ED54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ED54BA" w:rsidRPr="00ED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представления о природных явлениях региона</w:t>
      </w:r>
      <w:r w:rsidRPr="00ED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80A69" w:rsidRPr="00FC7252" w:rsidRDefault="00980A69" w:rsidP="00980A69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</w:t>
      </w:r>
      <w:r w:rsidRPr="00FC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курса проходят в форме игр-состязаний, </w:t>
      </w:r>
      <w:r w:rsidR="00ED54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показательных выступлений.</w:t>
      </w:r>
    </w:p>
    <w:p w:rsidR="00980A69" w:rsidRPr="00FC7252" w:rsidRDefault="00980A69" w:rsidP="00980A6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2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Духовно-нравственное и социальное направление</w:t>
      </w:r>
      <w:r w:rsidRPr="00FC7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представлено курсом </w:t>
      </w:r>
      <w:r w:rsidRPr="00FC72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«Природа родного края»</w:t>
      </w:r>
      <w:r w:rsidRPr="00FC7252">
        <w:rPr>
          <w:rFonts w:ascii="Times New Roman" w:eastAsia="Calibri" w:hAnsi="Times New Roman" w:cs="Times New Roman"/>
          <w:sz w:val="24"/>
          <w:szCs w:val="24"/>
        </w:rPr>
        <w:t xml:space="preserve"> (по 1 часу в неделю, 34часа в год).</w:t>
      </w:r>
    </w:p>
    <w:p w:rsidR="00980A69" w:rsidRPr="00FC7252" w:rsidRDefault="00980A69" w:rsidP="00ED54B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2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Цель: </w:t>
      </w:r>
      <w:r w:rsidRPr="00FC7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практико-ориентированных знаний о природе родного края, освоение норм и способов сотрудничества и способов общения со сверстниками и родителями, формирование ценностно-смысловых ориентиров по охране окружающей среды.</w:t>
      </w:r>
    </w:p>
    <w:p w:rsidR="00980A69" w:rsidRPr="00FC7252" w:rsidRDefault="00980A69" w:rsidP="00ED54B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2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  <w:r w:rsidRPr="00FC7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экологической и культурологической грамотности: умения проводить наблюдения в природе, ставить опыты, заботиться об окружающей среде, проводить поиск информации в энциклопедиях и других изданиях, в видеотеке, в электронных носителях, в Интернете, на экскурсиях, из рассказов.</w:t>
      </w:r>
    </w:p>
    <w:p w:rsidR="00980A69" w:rsidRPr="00FC7252" w:rsidRDefault="00980A69" w:rsidP="00ED54B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72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Результат:</w:t>
      </w:r>
      <w:r w:rsidRPr="00FC7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коллективный продукт, результат совместной работы детей (персональные изделия), учителя (картотека книг о растениях) и родителей (фотографии растений и засушенные образцы листьев, веточек, плодов растений.</w:t>
      </w:r>
      <w:proofErr w:type="gramEnd"/>
      <w:r w:rsidRPr="00FC7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Картотека по теме проекта.</w:t>
      </w:r>
    </w:p>
    <w:p w:rsidR="00980A69" w:rsidRPr="00FC7252" w:rsidRDefault="00980A69" w:rsidP="00ED54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проведения:</w:t>
      </w:r>
      <w:r w:rsidRPr="00FC7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экскурсии, выставки, презентации, кружковые и индивидуальные занятия.</w:t>
      </w:r>
    </w:p>
    <w:p w:rsidR="00383C5E" w:rsidRPr="00FC7252" w:rsidRDefault="00980A69" w:rsidP="00ED54BA">
      <w:pPr>
        <w:rPr>
          <w:rFonts w:ascii="Times New Roman" w:hAnsi="Times New Roman" w:cs="Times New Roman"/>
          <w:sz w:val="24"/>
          <w:szCs w:val="24"/>
        </w:rPr>
      </w:pPr>
      <w:r w:rsidRPr="00FC7252">
        <w:rPr>
          <w:rFonts w:ascii="Times New Roman" w:hAnsi="Times New Roman" w:cs="Times New Roman"/>
          <w:b/>
          <w:sz w:val="24"/>
          <w:szCs w:val="24"/>
        </w:rPr>
        <w:t>Художественн</w:t>
      </w:r>
      <w:proofErr w:type="gramStart"/>
      <w:r w:rsidRPr="00FC7252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FC7252">
        <w:rPr>
          <w:rFonts w:ascii="Times New Roman" w:hAnsi="Times New Roman" w:cs="Times New Roman"/>
          <w:b/>
          <w:sz w:val="24"/>
          <w:szCs w:val="24"/>
        </w:rPr>
        <w:t xml:space="preserve"> эстетическое направление</w:t>
      </w:r>
      <w:r w:rsidRPr="00FC7252">
        <w:rPr>
          <w:rFonts w:ascii="Times New Roman" w:hAnsi="Times New Roman" w:cs="Times New Roman"/>
          <w:sz w:val="24"/>
          <w:szCs w:val="24"/>
        </w:rPr>
        <w:t xml:space="preserve"> представлено курсом </w:t>
      </w:r>
      <w:r w:rsidRPr="00FC7252">
        <w:rPr>
          <w:rFonts w:ascii="Times New Roman" w:hAnsi="Times New Roman" w:cs="Times New Roman"/>
          <w:b/>
          <w:sz w:val="24"/>
          <w:szCs w:val="24"/>
        </w:rPr>
        <w:t>«Хореография»</w:t>
      </w:r>
      <w:r w:rsidRPr="00FC7252">
        <w:rPr>
          <w:rFonts w:ascii="Times New Roman" w:hAnsi="Times New Roman" w:cs="Times New Roman"/>
          <w:sz w:val="24"/>
          <w:szCs w:val="24"/>
        </w:rPr>
        <w:t xml:space="preserve"> (по 1 часу в неделю, 34 часа в год).</w:t>
      </w:r>
    </w:p>
    <w:p w:rsidR="00980A69" w:rsidRPr="00FC7252" w:rsidRDefault="00980A69" w:rsidP="00980A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  </w:t>
      </w:r>
      <w:r w:rsidRPr="00FC72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возможность детям проявить себя, творчески раскрыться в области хореографии.</w:t>
      </w:r>
    </w:p>
    <w:p w:rsidR="00980A69" w:rsidRPr="00FC7252" w:rsidRDefault="00980A69" w:rsidP="00980A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FC7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FC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природные задатки и способности, помогающие достижению успеха в области хореографии; развивать стремление к творческой самореализации средствами художественной деятельности; научить ребят освоению различных позиций и упражнений для головы, туловища, ног; научить слушать, видеть, понимать и анализировать правила танцевального этикета; научить </w:t>
      </w:r>
      <w:proofErr w:type="gramStart"/>
      <w:r w:rsidRPr="00FC72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FC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танцевальные термины; формулировать определение понятий о макияже, используемых в исполнительном мастерстве танцора; учить создавать сценический макияж; освоить позы и движения классического танца, народного танца, эстрадного танца.</w:t>
      </w:r>
    </w:p>
    <w:p w:rsidR="001300CB" w:rsidRDefault="001300CB" w:rsidP="00980A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Результат: </w:t>
      </w:r>
      <w:r w:rsidRPr="00FC72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отчетный концерт, видео и фотосъемка, беседа с родителями о перспективах продолжения хореографического образования детей, проявивших способности и стремление к освоению профессионального мастерства танцора.</w:t>
      </w:r>
    </w:p>
    <w:p w:rsidR="00E334E2" w:rsidRDefault="00E334E2" w:rsidP="00E334E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Спортивно-оздоровительное</w:t>
      </w:r>
      <w:r w:rsidRPr="00FC72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направление</w:t>
      </w:r>
      <w:r w:rsidRPr="00FC7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представлено курсом </w:t>
      </w:r>
      <w:r w:rsidRPr="00FC72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Лыжи</w:t>
      </w:r>
      <w:r w:rsidRPr="00FC72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FC7252">
        <w:rPr>
          <w:rFonts w:ascii="Times New Roman" w:eastAsia="Calibri" w:hAnsi="Times New Roman" w:cs="Times New Roman"/>
          <w:sz w:val="24"/>
          <w:szCs w:val="24"/>
        </w:rPr>
        <w:t xml:space="preserve"> (по 1 часу в неделю, 3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FC7252">
        <w:rPr>
          <w:rFonts w:ascii="Times New Roman" w:eastAsia="Calibri" w:hAnsi="Times New Roman" w:cs="Times New Roman"/>
          <w:sz w:val="24"/>
          <w:szCs w:val="24"/>
        </w:rPr>
        <w:t>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FC7252">
        <w:rPr>
          <w:rFonts w:ascii="Times New Roman" w:eastAsia="Calibri" w:hAnsi="Times New Roman" w:cs="Times New Roman"/>
          <w:sz w:val="24"/>
          <w:szCs w:val="24"/>
        </w:rPr>
        <w:t xml:space="preserve"> в год).</w:t>
      </w:r>
    </w:p>
    <w:p w:rsidR="00E334E2" w:rsidRPr="00E334E2" w:rsidRDefault="00E334E2" w:rsidP="00E334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E3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состоит в оказании помощи школьникам, проявляющим стремление к освоению профессионального мастерства в спортивном туризме. </w:t>
      </w:r>
    </w:p>
    <w:p w:rsidR="00E334E2" w:rsidRPr="00E334E2" w:rsidRDefault="00E334E2" w:rsidP="00E334E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E334E2" w:rsidRPr="00E334E2" w:rsidRDefault="00E334E2" w:rsidP="00E334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E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524BC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аучить знаниям, умениям и навыкам</w:t>
      </w:r>
      <w:r w:rsidR="00F524BC" w:rsidRPr="00F5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ходьбе на лыжах, торможениям и поворотам, преодолении подъемов и спусков,</w:t>
      </w:r>
      <w:r w:rsidRPr="00E3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обеспечивающим достижения в </w:t>
      </w:r>
      <w:r w:rsidRPr="00F52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правильной технике хождения на лыжах</w:t>
      </w:r>
      <w:r w:rsidRPr="00E334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34E2" w:rsidRPr="00E334E2" w:rsidRDefault="00E334E2" w:rsidP="00E334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выявить и развить природные задатки и способности детей, способствующие высоким достижениям в </w:t>
      </w:r>
      <w:r w:rsidR="00F524BC" w:rsidRPr="00F524B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ходьбе на лыжах</w:t>
      </w:r>
      <w:r w:rsidRPr="00E334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34E2" w:rsidRPr="00E334E2" w:rsidRDefault="00E334E2" w:rsidP="00E334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воспитать мотивацию освоения спортивного мастерства к технологиям освоения опыта здорового образа жизни. </w:t>
      </w:r>
    </w:p>
    <w:p w:rsidR="00E334E2" w:rsidRPr="00E334E2" w:rsidRDefault="00E334E2" w:rsidP="00E334E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Занятия проводятся один раз в неделю по </w:t>
      </w:r>
      <w:r w:rsidR="00F524BC" w:rsidRPr="00F524B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часу</w:t>
      </w:r>
      <w:r w:rsidRPr="00E3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школьном спортзале</w:t>
      </w:r>
      <w:r w:rsidR="00F524BC" w:rsidRPr="00F5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осенью и весной и по 1 часу в зимний период на улице</w:t>
      </w:r>
      <w:r w:rsidRPr="00E3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успешном освоении содержания программы первого года занятий, с учетом особенностей обучающихся педагог совместно с </w:t>
      </w:r>
      <w:proofErr w:type="gramStart"/>
      <w:r w:rsidRPr="00E334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3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участием их родителей может составить программу второго года занятий. </w:t>
      </w:r>
    </w:p>
    <w:p w:rsidR="00E334E2" w:rsidRPr="00E334E2" w:rsidRDefault="00E334E2" w:rsidP="00E334E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E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 внеурочной деятельности учащихся в физкультурно-спортивной деятельности заключается в формировании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 и досуга.</w:t>
      </w:r>
    </w:p>
    <w:p w:rsidR="00E334E2" w:rsidRPr="00E334E2" w:rsidRDefault="00E334E2" w:rsidP="00E334E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работы деятельности обучающихся может быть организовано в начале нового учебного года (</w:t>
      </w:r>
      <w:proofErr w:type="spellStart"/>
      <w:r w:rsidRPr="00E334E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</w:t>
      </w:r>
      <w:proofErr w:type="gramStart"/>
      <w:r w:rsidR="00F524BC" w:rsidRPr="00F524BC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="00F524BC" w:rsidRPr="00F524BC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екабрь</w:t>
      </w:r>
      <w:proofErr w:type="spellEnd"/>
      <w:r w:rsidRPr="00E3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различных формах общественной презентации (выставка, показательные выступления, конкурс, </w:t>
      </w:r>
      <w:r w:rsidR="00F524BC" w:rsidRPr="00F524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итоговая конференция</w:t>
      </w:r>
      <w:r w:rsidRPr="00E3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т.п.).</w:t>
      </w:r>
    </w:p>
    <w:p w:rsidR="00E334E2" w:rsidRPr="00E334E2" w:rsidRDefault="00E334E2" w:rsidP="00E334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34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Познавательная деятельность </w:t>
      </w:r>
      <w:r w:rsidRPr="00E334E2">
        <w:rPr>
          <w:rFonts w:ascii="Times New Roman" w:eastAsia="Calibri" w:hAnsi="Times New Roman" w:cs="Times New Roman"/>
          <w:sz w:val="24"/>
          <w:szCs w:val="24"/>
        </w:rPr>
        <w:t xml:space="preserve">представлена курсом </w:t>
      </w:r>
      <w:r w:rsidRPr="00E33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«Азбука содержания животных» </w:t>
      </w:r>
      <w:r w:rsidRPr="00E334E2">
        <w:rPr>
          <w:rFonts w:ascii="Times New Roman" w:eastAsia="Calibri" w:hAnsi="Times New Roman" w:cs="Times New Roman"/>
          <w:sz w:val="24"/>
          <w:szCs w:val="24"/>
        </w:rPr>
        <w:t xml:space="preserve">(по 1 часу в неделю, 34 часа в год), в центре которой </w:t>
      </w:r>
      <w:r w:rsidRPr="00E334E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E334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культуры общения с животными как части экологической культуры, гуманного отношения к животным, освоение научно-обоснованных способов взаимодействия с животными, а также потребности в активной личной поддержке мероприятий и акций, направленных на заботу о животных.</w:t>
      </w:r>
      <w:proofErr w:type="gramEnd"/>
      <w:r w:rsidRPr="00E3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Общение с животными содержит в себе уникальный развивающий потенциал, и программа дает возможность его использовать.</w:t>
      </w:r>
    </w:p>
    <w:p w:rsidR="00E334E2" w:rsidRPr="00F524BC" w:rsidRDefault="00E334E2" w:rsidP="00980A6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0A69" w:rsidRPr="00F524BC" w:rsidRDefault="00980A69">
      <w:pPr>
        <w:rPr>
          <w:sz w:val="24"/>
          <w:szCs w:val="24"/>
        </w:rPr>
      </w:pPr>
      <w:bookmarkStart w:id="0" w:name="_GoBack"/>
      <w:bookmarkEnd w:id="0"/>
    </w:p>
    <w:sectPr w:rsidR="00980A69" w:rsidRPr="00F524BC" w:rsidSect="00FC72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42D43"/>
    <w:multiLevelType w:val="hybridMultilevel"/>
    <w:tmpl w:val="417E0592"/>
    <w:lvl w:ilvl="0" w:tplc="FFFFFFFF"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69"/>
    <w:rsid w:val="001300CB"/>
    <w:rsid w:val="0013413A"/>
    <w:rsid w:val="002E2B15"/>
    <w:rsid w:val="00383C5E"/>
    <w:rsid w:val="008B7BF9"/>
    <w:rsid w:val="00980A69"/>
    <w:rsid w:val="00A4638C"/>
    <w:rsid w:val="00B830FB"/>
    <w:rsid w:val="00E334E2"/>
    <w:rsid w:val="00ED54BA"/>
    <w:rsid w:val="00F524BC"/>
    <w:rsid w:val="00FC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1395;fld=134;dst=1000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"Бургазская НОШ"</Company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Бургаз</dc:creator>
  <cp:keywords/>
  <dc:description/>
  <cp:lastModifiedBy>User</cp:lastModifiedBy>
  <cp:revision>6</cp:revision>
  <dcterms:created xsi:type="dcterms:W3CDTF">2016-06-03T01:48:00Z</dcterms:created>
  <dcterms:modified xsi:type="dcterms:W3CDTF">2017-06-02T05:21:00Z</dcterms:modified>
</cp:coreProperties>
</file>